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207" w:rsidRPr="00302BB1" w:rsidRDefault="00343207" w:rsidP="004B3A01">
      <w:pPr>
        <w:shd w:val="solid" w:color="FFFFFF" w:fill="auto"/>
        <w:autoSpaceDN w:val="0"/>
        <w:spacing w:line="360" w:lineRule="auto"/>
        <w:jc w:val="center"/>
        <w:rPr>
          <w:b/>
          <w:sz w:val="30"/>
          <w:shd w:val="clear" w:color="auto" w:fill="FFFFFF"/>
        </w:rPr>
      </w:pPr>
      <w:r w:rsidRPr="00302BB1">
        <w:rPr>
          <w:b/>
          <w:sz w:val="30"/>
          <w:shd w:val="clear" w:color="auto" w:fill="FFFFFF"/>
        </w:rPr>
        <w:t>诸暨市蓝波儿针纺有限公司</w:t>
      </w:r>
      <w:r w:rsidRPr="00302BB1">
        <w:rPr>
          <w:b/>
          <w:sz w:val="30"/>
          <w:shd w:val="clear" w:color="auto" w:fill="FFFFFF"/>
        </w:rPr>
        <w:t>“</w:t>
      </w:r>
      <w:r w:rsidRPr="00302BB1">
        <w:rPr>
          <w:b/>
          <w:sz w:val="30"/>
          <w:shd w:val="clear" w:color="auto" w:fill="FFFFFF"/>
        </w:rPr>
        <w:t>年产</w:t>
      </w:r>
      <w:r w:rsidRPr="00302BB1">
        <w:rPr>
          <w:b/>
          <w:sz w:val="30"/>
          <w:shd w:val="clear" w:color="auto" w:fill="FFFFFF"/>
        </w:rPr>
        <w:t xml:space="preserve"> 200</w:t>
      </w:r>
      <w:r w:rsidRPr="00302BB1">
        <w:rPr>
          <w:b/>
          <w:sz w:val="30"/>
          <w:shd w:val="clear" w:color="auto" w:fill="FFFFFF"/>
        </w:rPr>
        <w:t>万双袜子的项目</w:t>
      </w:r>
      <w:r w:rsidRPr="00302BB1">
        <w:rPr>
          <w:b/>
          <w:sz w:val="30"/>
          <w:shd w:val="clear" w:color="auto" w:fill="FFFFFF"/>
        </w:rPr>
        <w:t>”</w:t>
      </w:r>
    </w:p>
    <w:p w:rsidR="004B3A01" w:rsidRPr="00302BB1" w:rsidRDefault="004B3A01" w:rsidP="004B3A01">
      <w:pPr>
        <w:shd w:val="solid" w:color="FFFFFF" w:fill="auto"/>
        <w:autoSpaceDN w:val="0"/>
        <w:spacing w:line="360" w:lineRule="auto"/>
        <w:jc w:val="center"/>
        <w:rPr>
          <w:b/>
          <w:sz w:val="30"/>
          <w:shd w:val="clear" w:color="auto" w:fill="FFFFFF"/>
        </w:rPr>
      </w:pPr>
      <w:r w:rsidRPr="00302BB1">
        <w:rPr>
          <w:b/>
          <w:sz w:val="30"/>
          <w:shd w:val="clear" w:color="auto" w:fill="FFFFFF"/>
        </w:rPr>
        <w:t>零土地技改备案项目</w:t>
      </w:r>
      <w:r w:rsidR="00343207" w:rsidRPr="00302BB1">
        <w:rPr>
          <w:b/>
          <w:sz w:val="30"/>
          <w:shd w:val="clear" w:color="auto" w:fill="FFFFFF"/>
        </w:rPr>
        <w:t>竣工环境保护设施</w:t>
      </w:r>
    </w:p>
    <w:p w:rsidR="00343207" w:rsidRPr="00302BB1" w:rsidRDefault="004B3A01" w:rsidP="004B3A01">
      <w:pPr>
        <w:shd w:val="solid" w:color="FFFFFF" w:fill="auto"/>
        <w:autoSpaceDN w:val="0"/>
        <w:spacing w:line="360" w:lineRule="auto"/>
        <w:jc w:val="center"/>
        <w:rPr>
          <w:b/>
          <w:sz w:val="30"/>
          <w:shd w:val="clear" w:color="auto" w:fill="FFFFFF"/>
        </w:rPr>
      </w:pPr>
      <w:r w:rsidRPr="00302BB1">
        <w:rPr>
          <w:b/>
          <w:sz w:val="30"/>
          <w:shd w:val="clear" w:color="auto" w:fill="FFFFFF"/>
        </w:rPr>
        <w:t>自主</w:t>
      </w:r>
      <w:r w:rsidR="00343207" w:rsidRPr="00302BB1">
        <w:rPr>
          <w:b/>
          <w:sz w:val="30"/>
          <w:shd w:val="clear" w:color="auto" w:fill="FFFFFF"/>
        </w:rPr>
        <w:t>验收报告</w:t>
      </w:r>
    </w:p>
    <w:p w:rsidR="00343207" w:rsidRPr="00302BB1" w:rsidRDefault="00343207" w:rsidP="00343207">
      <w:pPr>
        <w:shd w:val="solid" w:color="FFFFFF" w:fill="auto"/>
        <w:autoSpaceDN w:val="0"/>
        <w:spacing w:line="360" w:lineRule="auto"/>
        <w:ind w:firstLineChars="200" w:firstLine="480"/>
        <w:jc w:val="left"/>
        <w:rPr>
          <w:bCs/>
          <w:sz w:val="24"/>
          <w:shd w:val="clear" w:color="auto" w:fill="FFFFFF"/>
        </w:rPr>
      </w:pPr>
      <w:r w:rsidRPr="00302BB1">
        <w:rPr>
          <w:bCs/>
          <w:sz w:val="24"/>
          <w:shd w:val="clear" w:color="auto" w:fill="FFFFFF"/>
        </w:rPr>
        <w:t>诸暨市蓝波儿针纺有限公司</w:t>
      </w:r>
      <w:r w:rsidR="00DC2FC0" w:rsidRPr="00302BB1">
        <w:rPr>
          <w:bCs/>
          <w:sz w:val="24"/>
          <w:shd w:val="clear" w:color="auto" w:fill="FFFFFF"/>
        </w:rPr>
        <w:t>“</w:t>
      </w:r>
      <w:r w:rsidR="00DC2FC0" w:rsidRPr="00302BB1">
        <w:rPr>
          <w:bCs/>
          <w:sz w:val="24"/>
          <w:shd w:val="clear" w:color="auto" w:fill="FFFFFF"/>
        </w:rPr>
        <w:t>年产</w:t>
      </w:r>
      <w:r w:rsidR="00DC2FC0" w:rsidRPr="00302BB1">
        <w:rPr>
          <w:bCs/>
          <w:sz w:val="24"/>
          <w:shd w:val="clear" w:color="auto" w:fill="FFFFFF"/>
        </w:rPr>
        <w:t xml:space="preserve"> 200</w:t>
      </w:r>
      <w:r w:rsidR="00DC2FC0" w:rsidRPr="00302BB1">
        <w:rPr>
          <w:bCs/>
          <w:sz w:val="24"/>
          <w:shd w:val="clear" w:color="auto" w:fill="FFFFFF"/>
        </w:rPr>
        <w:t>万双袜子的项目</w:t>
      </w:r>
      <w:r w:rsidR="00DC2FC0" w:rsidRPr="00302BB1">
        <w:rPr>
          <w:bCs/>
          <w:sz w:val="24"/>
          <w:shd w:val="clear" w:color="auto" w:fill="FFFFFF"/>
        </w:rPr>
        <w:t>”</w:t>
      </w:r>
      <w:r w:rsidR="00DC2FC0" w:rsidRPr="00302BB1">
        <w:rPr>
          <w:bCs/>
          <w:sz w:val="24"/>
          <w:shd w:val="clear" w:color="auto" w:fill="FFFFFF"/>
        </w:rPr>
        <w:t>零土地技改备案项目由浙江瑞阳环保科技有限公司进行环评，诸暨市环境保护局审批（诸环建备</w:t>
      </w:r>
      <w:r w:rsidR="00DC2FC0" w:rsidRPr="00302BB1">
        <w:rPr>
          <w:bCs/>
          <w:sz w:val="24"/>
          <w:shd w:val="clear" w:color="auto" w:fill="FFFFFF"/>
        </w:rPr>
        <w:t>[2018]120</w:t>
      </w:r>
      <w:r w:rsidR="00DC2FC0" w:rsidRPr="00302BB1">
        <w:rPr>
          <w:bCs/>
          <w:sz w:val="24"/>
          <w:shd w:val="clear" w:color="auto" w:fill="FFFFFF"/>
        </w:rPr>
        <w:t>号）。诸暨市蓝波儿针纺有限公司委托浙江华才检测技术有限公司，共同对工程建设情况于</w:t>
      </w:r>
      <w:r w:rsidR="00DC2FC0" w:rsidRPr="00302BB1">
        <w:rPr>
          <w:bCs/>
          <w:sz w:val="24"/>
          <w:shd w:val="clear" w:color="auto" w:fill="FFFFFF"/>
        </w:rPr>
        <w:t>2018</w:t>
      </w:r>
      <w:r w:rsidR="00DC2FC0" w:rsidRPr="00302BB1">
        <w:rPr>
          <w:bCs/>
          <w:sz w:val="24"/>
          <w:shd w:val="clear" w:color="auto" w:fill="FFFFFF"/>
        </w:rPr>
        <w:t>年</w:t>
      </w:r>
      <w:r w:rsidR="00DC2FC0" w:rsidRPr="00302BB1">
        <w:rPr>
          <w:bCs/>
          <w:sz w:val="24"/>
          <w:shd w:val="clear" w:color="auto" w:fill="FFFFFF"/>
        </w:rPr>
        <w:t>5</w:t>
      </w:r>
      <w:r w:rsidR="00477839" w:rsidRPr="00302BB1">
        <w:rPr>
          <w:bCs/>
          <w:sz w:val="24"/>
          <w:shd w:val="clear" w:color="auto" w:fill="FFFFFF"/>
        </w:rPr>
        <w:t>月进行了现场调查咨询和环境检测（检测报告编号：</w:t>
      </w:r>
      <w:r w:rsidR="00477839" w:rsidRPr="00302BB1">
        <w:rPr>
          <w:bCs/>
          <w:sz w:val="24"/>
          <w:shd w:val="clear" w:color="auto" w:fill="FFFFFF"/>
        </w:rPr>
        <w:t>CWA180285</w:t>
      </w:r>
      <w:r w:rsidR="00477839" w:rsidRPr="00302BB1">
        <w:rPr>
          <w:bCs/>
          <w:sz w:val="24"/>
          <w:shd w:val="clear" w:color="auto" w:fill="FFFFFF"/>
        </w:rPr>
        <w:t>），根据诸环发</w:t>
      </w:r>
      <w:r w:rsidR="00477839" w:rsidRPr="00302BB1">
        <w:rPr>
          <w:bCs/>
          <w:sz w:val="24"/>
          <w:shd w:val="clear" w:color="auto" w:fill="FFFFFF"/>
        </w:rPr>
        <w:t>[2018]18</w:t>
      </w:r>
      <w:r w:rsidR="00477839" w:rsidRPr="00302BB1">
        <w:rPr>
          <w:bCs/>
          <w:sz w:val="24"/>
          <w:shd w:val="clear" w:color="auto" w:fill="FFFFFF"/>
        </w:rPr>
        <w:t>号关于印发《关于贯彻</w:t>
      </w:r>
      <w:r w:rsidR="00477839" w:rsidRPr="00302BB1">
        <w:rPr>
          <w:bCs/>
          <w:sz w:val="24"/>
          <w:shd w:val="clear" w:color="auto" w:fill="FFFFFF"/>
        </w:rPr>
        <w:t>&lt;</w:t>
      </w:r>
      <w:r w:rsidR="00477839" w:rsidRPr="00302BB1">
        <w:rPr>
          <w:bCs/>
          <w:sz w:val="24"/>
          <w:shd w:val="clear" w:color="auto" w:fill="FFFFFF"/>
        </w:rPr>
        <w:t>建设项目竣工环境保护验收暂行办法</w:t>
      </w:r>
      <w:r w:rsidR="00477839" w:rsidRPr="00302BB1">
        <w:rPr>
          <w:bCs/>
          <w:sz w:val="24"/>
          <w:shd w:val="clear" w:color="auto" w:fill="FFFFFF"/>
        </w:rPr>
        <w:t>&gt;</w:t>
      </w:r>
      <w:r w:rsidR="00477839" w:rsidRPr="00302BB1">
        <w:rPr>
          <w:bCs/>
          <w:sz w:val="24"/>
          <w:shd w:val="clear" w:color="auto" w:fill="FFFFFF"/>
        </w:rPr>
        <w:t>的指导意见》的通知和浙环发</w:t>
      </w:r>
      <w:r w:rsidR="00477839" w:rsidRPr="00302BB1">
        <w:rPr>
          <w:bCs/>
          <w:sz w:val="24"/>
          <w:shd w:val="clear" w:color="auto" w:fill="FFFFFF"/>
        </w:rPr>
        <w:t>[2016]4</w:t>
      </w:r>
      <w:r w:rsidR="00477839" w:rsidRPr="00302BB1">
        <w:rPr>
          <w:bCs/>
          <w:sz w:val="24"/>
          <w:shd w:val="clear" w:color="auto" w:fill="FFFFFF"/>
        </w:rPr>
        <w:t>号《浙江省环境保护厅关于加快推进工业企业</w:t>
      </w:r>
      <w:r w:rsidR="00477839" w:rsidRPr="00302BB1">
        <w:rPr>
          <w:bCs/>
          <w:sz w:val="24"/>
          <w:shd w:val="clear" w:color="auto" w:fill="FFFFFF"/>
        </w:rPr>
        <w:t>“</w:t>
      </w:r>
      <w:r w:rsidR="00477839" w:rsidRPr="00302BB1">
        <w:rPr>
          <w:bCs/>
          <w:sz w:val="24"/>
          <w:shd w:val="clear" w:color="auto" w:fill="FFFFFF"/>
        </w:rPr>
        <w:t>零土地</w:t>
      </w:r>
      <w:r w:rsidR="00477839" w:rsidRPr="00302BB1">
        <w:rPr>
          <w:bCs/>
          <w:sz w:val="24"/>
          <w:shd w:val="clear" w:color="auto" w:fill="FFFFFF"/>
        </w:rPr>
        <w:t>”</w:t>
      </w:r>
      <w:r w:rsidR="00477839" w:rsidRPr="00302BB1">
        <w:rPr>
          <w:bCs/>
          <w:sz w:val="24"/>
          <w:shd w:val="clear" w:color="auto" w:fill="FFFFFF"/>
        </w:rPr>
        <w:t>技术改造项目环评审批方式改革的通知》的相关规定，诸暨市蓝波儿针纺有限公司对本项目进行了自主验收监测，自主监测结果的公示如下：</w:t>
      </w:r>
      <w:r w:rsidR="00477839" w:rsidRPr="00302BB1">
        <w:rPr>
          <w:bCs/>
          <w:sz w:val="24"/>
          <w:shd w:val="clear" w:color="auto" w:fill="FFFFFF"/>
        </w:rPr>
        <w:t xml:space="preserve"> </w:t>
      </w:r>
    </w:p>
    <w:p w:rsidR="00343207" w:rsidRPr="00302BB1" w:rsidRDefault="00343207" w:rsidP="00343207">
      <w:pPr>
        <w:shd w:val="solid" w:color="FFFFFF" w:fill="auto"/>
        <w:autoSpaceDN w:val="0"/>
        <w:spacing w:line="360" w:lineRule="auto"/>
        <w:jc w:val="left"/>
        <w:rPr>
          <w:b/>
          <w:bCs/>
          <w:sz w:val="24"/>
          <w:shd w:val="clear" w:color="auto" w:fill="FFFFFF"/>
        </w:rPr>
      </w:pPr>
      <w:r w:rsidRPr="00302BB1">
        <w:rPr>
          <w:bCs/>
          <w:sz w:val="24"/>
          <w:shd w:val="clear" w:color="auto" w:fill="FFFFFF"/>
        </w:rPr>
        <w:t xml:space="preserve">  </w:t>
      </w:r>
      <w:r w:rsidRPr="00302BB1">
        <w:rPr>
          <w:b/>
          <w:bCs/>
          <w:sz w:val="24"/>
          <w:shd w:val="clear" w:color="auto" w:fill="FFFFFF"/>
        </w:rPr>
        <w:t xml:space="preserve">  </w:t>
      </w:r>
      <w:r w:rsidRPr="00302BB1">
        <w:rPr>
          <w:b/>
          <w:bCs/>
          <w:sz w:val="24"/>
          <w:shd w:val="clear" w:color="auto" w:fill="FFFFFF"/>
        </w:rPr>
        <w:t>一、工程建设基本情况</w:t>
      </w:r>
    </w:p>
    <w:p w:rsidR="00343207" w:rsidRPr="00302BB1" w:rsidRDefault="00343207" w:rsidP="00343207">
      <w:pPr>
        <w:shd w:val="solid" w:color="FFFFFF" w:fill="auto"/>
        <w:autoSpaceDN w:val="0"/>
        <w:spacing w:line="360" w:lineRule="auto"/>
        <w:jc w:val="left"/>
        <w:rPr>
          <w:bCs/>
          <w:sz w:val="24"/>
          <w:shd w:val="clear" w:color="auto" w:fill="FFFFFF"/>
        </w:rPr>
      </w:pPr>
      <w:r w:rsidRPr="00302BB1">
        <w:rPr>
          <w:bCs/>
          <w:sz w:val="24"/>
          <w:shd w:val="clear" w:color="auto" w:fill="FFFFFF"/>
        </w:rPr>
        <w:t xml:space="preserve">    (</w:t>
      </w:r>
      <w:r w:rsidRPr="00302BB1">
        <w:rPr>
          <w:bCs/>
          <w:sz w:val="24"/>
          <w:shd w:val="clear" w:color="auto" w:fill="FFFFFF"/>
        </w:rPr>
        <w:t>一</w:t>
      </w:r>
      <w:r w:rsidRPr="00302BB1">
        <w:rPr>
          <w:bCs/>
          <w:sz w:val="24"/>
          <w:shd w:val="clear" w:color="auto" w:fill="FFFFFF"/>
        </w:rPr>
        <w:t>)</w:t>
      </w:r>
      <w:r w:rsidRPr="00302BB1">
        <w:rPr>
          <w:bCs/>
          <w:sz w:val="24"/>
          <w:shd w:val="clear" w:color="auto" w:fill="FFFFFF"/>
        </w:rPr>
        <w:t>建设地点、规模、主要建设内容</w:t>
      </w:r>
    </w:p>
    <w:p w:rsidR="00343207" w:rsidRPr="00302BB1" w:rsidRDefault="00343207" w:rsidP="00343207">
      <w:pPr>
        <w:spacing w:line="360" w:lineRule="auto"/>
        <w:ind w:firstLineChars="200" w:firstLine="480"/>
        <w:rPr>
          <w:sz w:val="24"/>
        </w:rPr>
      </w:pPr>
      <w:r w:rsidRPr="00302BB1">
        <w:rPr>
          <w:sz w:val="24"/>
        </w:rPr>
        <w:t>诸暨市蓝波儿针纺有限公司位于诸暨市浣东街道暨东路</w:t>
      </w:r>
      <w:r w:rsidRPr="00302BB1">
        <w:rPr>
          <w:sz w:val="24"/>
        </w:rPr>
        <w:t>507</w:t>
      </w:r>
      <w:r w:rsidRPr="00302BB1">
        <w:rPr>
          <w:sz w:val="24"/>
        </w:rPr>
        <w:t>号，占地面积</w:t>
      </w:r>
      <w:r w:rsidRPr="00302BB1">
        <w:rPr>
          <w:sz w:val="24"/>
        </w:rPr>
        <w:t>5407</w:t>
      </w:r>
      <w:r w:rsidRPr="00302BB1">
        <w:rPr>
          <w:sz w:val="24"/>
        </w:rPr>
        <w:t>平方米，项目实际总投资为</w:t>
      </w:r>
      <w:r w:rsidRPr="00302BB1">
        <w:rPr>
          <w:sz w:val="24"/>
        </w:rPr>
        <w:t>572</w:t>
      </w:r>
      <w:r w:rsidRPr="00302BB1">
        <w:rPr>
          <w:sz w:val="24"/>
        </w:rPr>
        <w:t>万元，利用原有空置厂房，实施年产</w:t>
      </w:r>
      <w:r w:rsidRPr="00302BB1">
        <w:rPr>
          <w:sz w:val="24"/>
        </w:rPr>
        <w:t>200</w:t>
      </w:r>
      <w:r w:rsidRPr="00302BB1">
        <w:rPr>
          <w:sz w:val="24"/>
        </w:rPr>
        <w:t>万双袜子生产线。本项目实际劳动员工</w:t>
      </w:r>
      <w:r w:rsidRPr="00302BB1">
        <w:rPr>
          <w:sz w:val="24"/>
        </w:rPr>
        <w:t>182</w:t>
      </w:r>
      <w:r w:rsidRPr="00302BB1">
        <w:rPr>
          <w:sz w:val="24"/>
        </w:rPr>
        <w:t>人，实行单班生产工作制度，年工作日为</w:t>
      </w:r>
      <w:r w:rsidRPr="00302BB1">
        <w:rPr>
          <w:sz w:val="24"/>
        </w:rPr>
        <w:t>300</w:t>
      </w:r>
      <w:r w:rsidRPr="00302BB1">
        <w:rPr>
          <w:sz w:val="24"/>
        </w:rPr>
        <w:t>天。试生产期间，各项环保设施均与主体工程同时投运。</w:t>
      </w:r>
    </w:p>
    <w:p w:rsidR="00343207" w:rsidRPr="00302BB1" w:rsidRDefault="00343207" w:rsidP="00343207">
      <w:pPr>
        <w:shd w:val="solid" w:color="FFFFFF" w:fill="auto"/>
        <w:autoSpaceDN w:val="0"/>
        <w:spacing w:line="360" w:lineRule="auto"/>
        <w:jc w:val="left"/>
        <w:rPr>
          <w:sz w:val="24"/>
        </w:rPr>
      </w:pPr>
      <w:r w:rsidRPr="00302BB1">
        <w:rPr>
          <w:sz w:val="24"/>
        </w:rPr>
        <w:t xml:space="preserve">    (</w:t>
      </w:r>
      <w:r w:rsidRPr="00302BB1">
        <w:rPr>
          <w:sz w:val="24"/>
        </w:rPr>
        <w:t>二</w:t>
      </w:r>
      <w:r w:rsidRPr="00302BB1">
        <w:rPr>
          <w:sz w:val="24"/>
        </w:rPr>
        <w:t>)</w:t>
      </w:r>
      <w:r w:rsidRPr="00302BB1">
        <w:rPr>
          <w:sz w:val="24"/>
        </w:rPr>
        <w:t>建设过程及环保审批情况</w:t>
      </w:r>
    </w:p>
    <w:p w:rsidR="00343207" w:rsidRPr="00302BB1" w:rsidRDefault="00343207" w:rsidP="00343207">
      <w:pPr>
        <w:tabs>
          <w:tab w:val="left" w:pos="7371"/>
        </w:tabs>
        <w:spacing w:line="360" w:lineRule="auto"/>
        <w:ind w:firstLineChars="202" w:firstLine="424"/>
        <w:rPr>
          <w:sz w:val="24"/>
        </w:rPr>
      </w:pPr>
      <w:r w:rsidRPr="00302BB1">
        <w:rPr>
          <w:szCs w:val="24"/>
        </w:rPr>
        <w:t xml:space="preserve"> </w:t>
      </w:r>
      <w:r w:rsidRPr="00302BB1">
        <w:rPr>
          <w:sz w:val="24"/>
        </w:rPr>
        <w:t>2017</w:t>
      </w:r>
      <w:r w:rsidRPr="00302BB1">
        <w:rPr>
          <w:sz w:val="24"/>
        </w:rPr>
        <w:t>年</w:t>
      </w:r>
      <w:r w:rsidRPr="00302BB1">
        <w:rPr>
          <w:sz w:val="24"/>
        </w:rPr>
        <w:t xml:space="preserve"> 9</w:t>
      </w:r>
      <w:r w:rsidRPr="00302BB1">
        <w:rPr>
          <w:sz w:val="24"/>
        </w:rPr>
        <w:t>月诸暨市蓝波儿针纺有限公司委托浙江瑞阳环保科技有限公司编制了《年产</w:t>
      </w:r>
      <w:r w:rsidRPr="00302BB1">
        <w:rPr>
          <w:sz w:val="24"/>
        </w:rPr>
        <w:t xml:space="preserve"> 200</w:t>
      </w:r>
      <w:r w:rsidRPr="00302BB1">
        <w:rPr>
          <w:sz w:val="24"/>
        </w:rPr>
        <w:t>万双袜子的项目环境影响评价报告表》，于</w:t>
      </w:r>
      <w:r w:rsidRPr="00302BB1">
        <w:rPr>
          <w:sz w:val="24"/>
        </w:rPr>
        <w:t>2018</w:t>
      </w:r>
      <w:r w:rsidRPr="00302BB1">
        <w:rPr>
          <w:sz w:val="24"/>
        </w:rPr>
        <w:t>年</w:t>
      </w:r>
      <w:r w:rsidRPr="00302BB1">
        <w:rPr>
          <w:sz w:val="24"/>
        </w:rPr>
        <w:t>3</w:t>
      </w:r>
      <w:r w:rsidRPr="00302BB1">
        <w:rPr>
          <w:sz w:val="24"/>
        </w:rPr>
        <w:t>月</w:t>
      </w:r>
      <w:r w:rsidRPr="00302BB1">
        <w:rPr>
          <w:sz w:val="24"/>
        </w:rPr>
        <w:t>16</w:t>
      </w:r>
      <w:r w:rsidRPr="00302BB1">
        <w:rPr>
          <w:sz w:val="24"/>
        </w:rPr>
        <w:t>日提交申请备案的请示、年产</w:t>
      </w:r>
      <w:r w:rsidRPr="00302BB1">
        <w:rPr>
          <w:sz w:val="24"/>
        </w:rPr>
        <w:t xml:space="preserve"> 200 </w:t>
      </w:r>
      <w:r w:rsidRPr="00302BB1">
        <w:rPr>
          <w:sz w:val="24"/>
        </w:rPr>
        <w:t>万双袜子建设项目环境影响报告表、环境影响评价文件备案承诺书、信息公开情况说明等材料，诸暨市环境保护局经形式审查，符合受理条件同意备案，出具了</w:t>
      </w:r>
      <w:r w:rsidRPr="00302BB1">
        <w:rPr>
          <w:sz w:val="24"/>
        </w:rPr>
        <w:t xml:space="preserve"> “</w:t>
      </w:r>
      <w:r w:rsidRPr="00302BB1">
        <w:rPr>
          <w:sz w:val="24"/>
        </w:rPr>
        <w:t>浙江省工业企业零土地技术改造项目环境影响评价文件承诺备案受理书</w:t>
      </w:r>
      <w:r w:rsidRPr="00302BB1">
        <w:rPr>
          <w:sz w:val="24"/>
        </w:rPr>
        <w:t xml:space="preserve">” </w:t>
      </w:r>
      <w:r w:rsidRPr="00302BB1">
        <w:rPr>
          <w:sz w:val="24"/>
        </w:rPr>
        <w:t>（诸环建备</w:t>
      </w:r>
      <w:r w:rsidRPr="00302BB1">
        <w:rPr>
          <w:sz w:val="24"/>
        </w:rPr>
        <w:t>[2018]120</w:t>
      </w:r>
      <w:r w:rsidRPr="00302BB1">
        <w:rPr>
          <w:sz w:val="24"/>
        </w:rPr>
        <w:t>号）。目前企业实际生产规模已达到审批产能的</w:t>
      </w:r>
      <w:r w:rsidRPr="00302BB1">
        <w:rPr>
          <w:sz w:val="24"/>
        </w:rPr>
        <w:t>75%</w:t>
      </w:r>
      <w:r w:rsidRPr="00302BB1">
        <w:rPr>
          <w:sz w:val="24"/>
        </w:rPr>
        <w:t>以上。</w:t>
      </w:r>
    </w:p>
    <w:p w:rsidR="00343207" w:rsidRPr="00302BB1" w:rsidRDefault="00343207" w:rsidP="00343207">
      <w:pPr>
        <w:snapToGrid w:val="0"/>
        <w:spacing w:line="360" w:lineRule="auto"/>
        <w:jc w:val="left"/>
        <w:rPr>
          <w:sz w:val="24"/>
        </w:rPr>
      </w:pPr>
      <w:r w:rsidRPr="00302BB1">
        <w:rPr>
          <w:bCs/>
          <w:sz w:val="24"/>
          <w:shd w:val="clear" w:color="auto" w:fill="FFFFFF"/>
        </w:rPr>
        <w:t xml:space="preserve">   </w:t>
      </w:r>
      <w:r w:rsidRPr="00302BB1">
        <w:rPr>
          <w:sz w:val="24"/>
        </w:rPr>
        <w:t xml:space="preserve"> 2018</w:t>
      </w:r>
      <w:r w:rsidRPr="00302BB1">
        <w:rPr>
          <w:sz w:val="24"/>
        </w:rPr>
        <w:t>年</w:t>
      </w:r>
      <w:r w:rsidRPr="00302BB1">
        <w:rPr>
          <w:sz w:val="24"/>
        </w:rPr>
        <w:t>5</w:t>
      </w:r>
      <w:r w:rsidRPr="00302BB1">
        <w:rPr>
          <w:sz w:val="24"/>
        </w:rPr>
        <w:t>月</w:t>
      </w:r>
      <w:r w:rsidRPr="00302BB1">
        <w:rPr>
          <w:sz w:val="24"/>
        </w:rPr>
        <w:t>24</w:t>
      </w:r>
      <w:r w:rsidRPr="00302BB1">
        <w:rPr>
          <w:sz w:val="24"/>
        </w:rPr>
        <w:t>日、</w:t>
      </w:r>
      <w:r w:rsidRPr="00302BB1">
        <w:rPr>
          <w:sz w:val="24"/>
        </w:rPr>
        <w:t>25</w:t>
      </w:r>
      <w:r w:rsidRPr="00302BB1">
        <w:rPr>
          <w:sz w:val="24"/>
        </w:rPr>
        <w:t>日二天委托浙江华才检测技术有限公司对该项目进行了现场监测，并编写该项目竣工环境保护验收监测报告（华检竣字</w:t>
      </w:r>
      <w:r w:rsidRPr="00302BB1">
        <w:rPr>
          <w:sz w:val="24"/>
        </w:rPr>
        <w:t>(2018)</w:t>
      </w:r>
      <w:r w:rsidRPr="00302BB1">
        <w:rPr>
          <w:sz w:val="24"/>
        </w:rPr>
        <w:t>第</w:t>
      </w:r>
      <w:r w:rsidRPr="00302BB1">
        <w:rPr>
          <w:sz w:val="24"/>
        </w:rPr>
        <w:t>001</w:t>
      </w:r>
      <w:r w:rsidRPr="00302BB1">
        <w:rPr>
          <w:sz w:val="24"/>
        </w:rPr>
        <w:t>号）。</w:t>
      </w:r>
    </w:p>
    <w:p w:rsidR="00343207" w:rsidRPr="00302BB1" w:rsidRDefault="00343207" w:rsidP="00343207">
      <w:pPr>
        <w:shd w:val="solid" w:color="FFFFFF" w:fill="auto"/>
        <w:autoSpaceDN w:val="0"/>
        <w:spacing w:line="360" w:lineRule="auto"/>
        <w:jc w:val="left"/>
        <w:rPr>
          <w:sz w:val="24"/>
        </w:rPr>
      </w:pPr>
      <w:r w:rsidRPr="00302BB1">
        <w:rPr>
          <w:sz w:val="24"/>
        </w:rPr>
        <w:lastRenderedPageBreak/>
        <w:t xml:space="preserve">    (</w:t>
      </w:r>
      <w:r w:rsidRPr="00302BB1">
        <w:rPr>
          <w:sz w:val="24"/>
        </w:rPr>
        <w:t>三</w:t>
      </w:r>
      <w:r w:rsidRPr="00302BB1">
        <w:rPr>
          <w:sz w:val="24"/>
        </w:rPr>
        <w:t>)</w:t>
      </w:r>
      <w:r w:rsidRPr="00302BB1">
        <w:rPr>
          <w:sz w:val="24"/>
        </w:rPr>
        <w:t>投资情况</w:t>
      </w:r>
    </w:p>
    <w:p w:rsidR="00343207" w:rsidRPr="00302BB1" w:rsidRDefault="00343207" w:rsidP="0065002F">
      <w:pPr>
        <w:adjustRightInd w:val="0"/>
        <w:snapToGrid w:val="0"/>
        <w:spacing w:line="360" w:lineRule="auto"/>
        <w:ind w:firstLine="480"/>
        <w:rPr>
          <w:sz w:val="24"/>
        </w:rPr>
      </w:pPr>
      <w:r w:rsidRPr="00302BB1">
        <w:rPr>
          <w:sz w:val="24"/>
        </w:rPr>
        <w:t>本项目主体工程实际总投资</w:t>
      </w:r>
      <w:r w:rsidRPr="00302BB1">
        <w:rPr>
          <w:sz w:val="24"/>
        </w:rPr>
        <w:t>572</w:t>
      </w:r>
      <w:r w:rsidRPr="00302BB1">
        <w:rPr>
          <w:sz w:val="24"/>
        </w:rPr>
        <w:t>万元，实际环保投资共</w:t>
      </w:r>
      <w:r w:rsidRPr="00302BB1">
        <w:rPr>
          <w:sz w:val="24"/>
        </w:rPr>
        <w:t>4</w:t>
      </w:r>
      <w:r w:rsidRPr="00302BB1">
        <w:rPr>
          <w:sz w:val="24"/>
        </w:rPr>
        <w:t>万元（其中废水治理</w:t>
      </w:r>
      <w:r w:rsidRPr="00302BB1">
        <w:rPr>
          <w:sz w:val="24"/>
        </w:rPr>
        <w:t>1</w:t>
      </w:r>
      <w:r w:rsidRPr="00302BB1">
        <w:rPr>
          <w:sz w:val="24"/>
        </w:rPr>
        <w:t>万元，固废治理</w:t>
      </w:r>
      <w:r w:rsidRPr="00302BB1">
        <w:rPr>
          <w:sz w:val="24"/>
        </w:rPr>
        <w:t>1</w:t>
      </w:r>
      <w:r w:rsidRPr="00302BB1">
        <w:rPr>
          <w:sz w:val="24"/>
        </w:rPr>
        <w:t>万元，噪声治理</w:t>
      </w:r>
      <w:r w:rsidRPr="00302BB1">
        <w:rPr>
          <w:sz w:val="24"/>
        </w:rPr>
        <w:t>1</w:t>
      </w:r>
      <w:r w:rsidRPr="00302BB1">
        <w:rPr>
          <w:sz w:val="24"/>
        </w:rPr>
        <w:t>万元），环保投资占总投资的</w:t>
      </w:r>
      <w:r w:rsidRPr="00302BB1">
        <w:rPr>
          <w:sz w:val="24"/>
        </w:rPr>
        <w:t>0.7%</w:t>
      </w:r>
      <w:r w:rsidRPr="00302BB1">
        <w:rPr>
          <w:sz w:val="24"/>
        </w:rPr>
        <w:t>。</w:t>
      </w:r>
    </w:p>
    <w:p w:rsidR="00343207" w:rsidRPr="00302BB1" w:rsidRDefault="00343207" w:rsidP="00343207">
      <w:pPr>
        <w:shd w:val="solid" w:color="FFFFFF" w:fill="auto"/>
        <w:autoSpaceDN w:val="0"/>
        <w:spacing w:line="360" w:lineRule="auto"/>
        <w:jc w:val="left"/>
        <w:rPr>
          <w:b/>
          <w:bCs/>
          <w:sz w:val="24"/>
          <w:shd w:val="clear" w:color="auto" w:fill="FFFFFF"/>
        </w:rPr>
      </w:pPr>
      <w:r w:rsidRPr="00302BB1">
        <w:rPr>
          <w:bCs/>
          <w:sz w:val="24"/>
          <w:shd w:val="clear" w:color="auto" w:fill="FFFFFF"/>
        </w:rPr>
        <w:t xml:space="preserve">  </w:t>
      </w:r>
      <w:r w:rsidRPr="00302BB1">
        <w:rPr>
          <w:b/>
          <w:bCs/>
          <w:sz w:val="24"/>
          <w:shd w:val="clear" w:color="auto" w:fill="FFFFFF"/>
        </w:rPr>
        <w:t xml:space="preserve">  </w:t>
      </w:r>
      <w:r w:rsidRPr="00302BB1">
        <w:rPr>
          <w:b/>
          <w:bCs/>
          <w:sz w:val="24"/>
          <w:shd w:val="clear" w:color="auto" w:fill="FFFFFF"/>
        </w:rPr>
        <w:t>二、工程变动情况</w:t>
      </w:r>
    </w:p>
    <w:p w:rsidR="00343207" w:rsidRPr="00302BB1" w:rsidRDefault="00343207" w:rsidP="00343207">
      <w:pPr>
        <w:shd w:val="solid" w:color="FFFFFF" w:fill="auto"/>
        <w:autoSpaceDN w:val="0"/>
        <w:spacing w:line="360" w:lineRule="auto"/>
        <w:ind w:firstLineChars="200" w:firstLine="480"/>
        <w:jc w:val="left"/>
        <w:rPr>
          <w:sz w:val="24"/>
        </w:rPr>
      </w:pPr>
      <w:bookmarkStart w:id="0" w:name="_Toc498412723"/>
      <w:bookmarkStart w:id="1" w:name="_Toc498351802"/>
      <w:r w:rsidRPr="00302BB1">
        <w:rPr>
          <w:sz w:val="24"/>
        </w:rPr>
        <w:t>项目在建设和营运过程中与环评及批复中要求基本一致。</w:t>
      </w:r>
      <w:bookmarkEnd w:id="0"/>
      <w:bookmarkEnd w:id="1"/>
    </w:p>
    <w:p w:rsidR="00343207" w:rsidRPr="00302BB1" w:rsidRDefault="00343207" w:rsidP="00343207">
      <w:pPr>
        <w:shd w:val="solid" w:color="FFFFFF" w:fill="auto"/>
        <w:autoSpaceDN w:val="0"/>
        <w:spacing w:line="360" w:lineRule="auto"/>
        <w:jc w:val="left"/>
        <w:rPr>
          <w:b/>
          <w:bCs/>
          <w:sz w:val="24"/>
          <w:shd w:val="clear" w:color="auto" w:fill="FFFFFF"/>
        </w:rPr>
      </w:pPr>
      <w:r w:rsidRPr="00302BB1">
        <w:rPr>
          <w:bCs/>
          <w:sz w:val="24"/>
          <w:shd w:val="clear" w:color="auto" w:fill="FFFFFF"/>
        </w:rPr>
        <w:t xml:space="preserve">   </w:t>
      </w:r>
      <w:r w:rsidRPr="00302BB1">
        <w:rPr>
          <w:b/>
          <w:bCs/>
          <w:sz w:val="24"/>
          <w:shd w:val="clear" w:color="auto" w:fill="FFFFFF"/>
        </w:rPr>
        <w:t xml:space="preserve"> </w:t>
      </w:r>
      <w:r w:rsidRPr="00302BB1">
        <w:rPr>
          <w:b/>
          <w:bCs/>
          <w:sz w:val="24"/>
          <w:shd w:val="clear" w:color="auto" w:fill="FFFFFF"/>
        </w:rPr>
        <w:t>三、环境保护设施建设情况</w:t>
      </w:r>
    </w:p>
    <w:p w:rsidR="00343207" w:rsidRPr="00302BB1" w:rsidRDefault="00343207" w:rsidP="00343207">
      <w:pPr>
        <w:autoSpaceDN w:val="0"/>
        <w:spacing w:line="360" w:lineRule="auto"/>
        <w:jc w:val="left"/>
        <w:rPr>
          <w:bCs/>
          <w:sz w:val="24"/>
          <w:shd w:val="clear" w:color="auto" w:fill="FFFFFF"/>
        </w:rPr>
      </w:pPr>
      <w:r w:rsidRPr="00302BB1">
        <w:rPr>
          <w:bCs/>
          <w:sz w:val="24"/>
          <w:shd w:val="clear" w:color="auto" w:fill="FFFFFF"/>
        </w:rPr>
        <w:t xml:space="preserve">    (</w:t>
      </w:r>
      <w:r w:rsidRPr="00302BB1">
        <w:rPr>
          <w:bCs/>
          <w:sz w:val="24"/>
          <w:shd w:val="clear" w:color="auto" w:fill="FFFFFF"/>
        </w:rPr>
        <w:t>一</w:t>
      </w:r>
      <w:r w:rsidRPr="00302BB1">
        <w:rPr>
          <w:bCs/>
          <w:sz w:val="24"/>
          <w:shd w:val="clear" w:color="auto" w:fill="FFFFFF"/>
        </w:rPr>
        <w:t>)</w:t>
      </w:r>
      <w:r w:rsidRPr="00302BB1">
        <w:rPr>
          <w:bCs/>
          <w:sz w:val="24"/>
          <w:shd w:val="clear" w:color="auto" w:fill="FFFFFF"/>
        </w:rPr>
        <w:t>废水</w:t>
      </w:r>
    </w:p>
    <w:p w:rsidR="00343207" w:rsidRPr="00302BB1" w:rsidRDefault="00343207" w:rsidP="00343207">
      <w:pPr>
        <w:spacing w:line="360" w:lineRule="auto"/>
        <w:rPr>
          <w:bCs/>
          <w:sz w:val="24"/>
          <w:shd w:val="clear" w:color="auto" w:fill="FFFFFF"/>
        </w:rPr>
      </w:pPr>
      <w:r w:rsidRPr="00302BB1">
        <w:rPr>
          <w:bCs/>
          <w:sz w:val="24"/>
          <w:shd w:val="clear" w:color="auto" w:fill="FFFFFF"/>
        </w:rPr>
        <w:t xml:space="preserve">    </w:t>
      </w:r>
      <w:r w:rsidRPr="00302BB1">
        <w:rPr>
          <w:bCs/>
          <w:sz w:val="24"/>
          <w:shd w:val="clear" w:color="auto" w:fill="FFFFFF"/>
        </w:rPr>
        <w:t>项目生产中无工艺废水产生，只有员工的生活污水。生活污水经化粪池预处理后达《污水综合排放标准》（</w:t>
      </w:r>
      <w:r w:rsidRPr="00302BB1">
        <w:rPr>
          <w:bCs/>
          <w:sz w:val="24"/>
          <w:shd w:val="clear" w:color="auto" w:fill="FFFFFF"/>
        </w:rPr>
        <w:t>GB8978-1996</w:t>
      </w:r>
      <w:r w:rsidRPr="00302BB1">
        <w:rPr>
          <w:bCs/>
          <w:sz w:val="24"/>
          <w:shd w:val="clear" w:color="auto" w:fill="FFFFFF"/>
        </w:rPr>
        <w:t>）三级标准后纳入污水管网，送诸暨市城市污水处理厂处理。</w:t>
      </w:r>
    </w:p>
    <w:p w:rsidR="00343207" w:rsidRPr="00302BB1" w:rsidRDefault="00343207" w:rsidP="00343207">
      <w:pPr>
        <w:autoSpaceDN w:val="0"/>
        <w:spacing w:line="360" w:lineRule="auto"/>
        <w:jc w:val="left"/>
        <w:rPr>
          <w:bCs/>
          <w:sz w:val="24"/>
          <w:shd w:val="clear" w:color="auto" w:fill="FFFFFF"/>
        </w:rPr>
      </w:pPr>
      <w:r w:rsidRPr="00302BB1">
        <w:rPr>
          <w:bCs/>
          <w:sz w:val="24"/>
          <w:shd w:val="clear" w:color="auto" w:fill="FFFFFF"/>
        </w:rPr>
        <w:t xml:space="preserve">    (</w:t>
      </w:r>
      <w:r w:rsidRPr="00302BB1">
        <w:rPr>
          <w:bCs/>
          <w:sz w:val="24"/>
          <w:shd w:val="clear" w:color="auto" w:fill="FFFFFF"/>
        </w:rPr>
        <w:t>二</w:t>
      </w:r>
      <w:r w:rsidRPr="00302BB1">
        <w:rPr>
          <w:bCs/>
          <w:sz w:val="24"/>
          <w:shd w:val="clear" w:color="auto" w:fill="FFFFFF"/>
        </w:rPr>
        <w:t>)</w:t>
      </w:r>
      <w:r w:rsidRPr="00302BB1">
        <w:rPr>
          <w:bCs/>
          <w:sz w:val="24"/>
          <w:shd w:val="clear" w:color="auto" w:fill="FFFFFF"/>
        </w:rPr>
        <w:t>废气</w:t>
      </w:r>
    </w:p>
    <w:p w:rsidR="00343207" w:rsidRPr="00302BB1" w:rsidRDefault="00343207" w:rsidP="00343207">
      <w:pPr>
        <w:spacing w:line="360" w:lineRule="auto"/>
        <w:rPr>
          <w:bCs/>
          <w:sz w:val="24"/>
          <w:shd w:val="clear" w:color="auto" w:fill="FFFFFF"/>
        </w:rPr>
      </w:pPr>
      <w:bookmarkStart w:id="2" w:name="_Toc515607575"/>
      <w:r w:rsidRPr="00302BB1">
        <w:rPr>
          <w:bCs/>
          <w:sz w:val="24"/>
          <w:shd w:val="clear" w:color="auto" w:fill="FFFFFF"/>
        </w:rPr>
        <w:t xml:space="preserve">    </w:t>
      </w:r>
      <w:r w:rsidRPr="00302BB1">
        <w:rPr>
          <w:bCs/>
          <w:sz w:val="24"/>
          <w:shd w:val="clear" w:color="auto" w:fill="FFFFFF"/>
        </w:rPr>
        <w:t>（</w:t>
      </w:r>
      <w:r w:rsidRPr="00302BB1">
        <w:rPr>
          <w:bCs/>
          <w:sz w:val="24"/>
          <w:shd w:val="clear" w:color="auto" w:fill="FFFFFF"/>
        </w:rPr>
        <w:t>1</w:t>
      </w:r>
      <w:r w:rsidRPr="00302BB1">
        <w:rPr>
          <w:bCs/>
          <w:sz w:val="24"/>
          <w:shd w:val="clear" w:color="auto" w:fill="FFFFFF"/>
        </w:rPr>
        <w:t>）颗粒物（纤维尘）</w:t>
      </w:r>
    </w:p>
    <w:p w:rsidR="00343207" w:rsidRPr="00302BB1" w:rsidRDefault="00343207" w:rsidP="00343207">
      <w:pPr>
        <w:spacing w:line="360" w:lineRule="auto"/>
        <w:rPr>
          <w:bCs/>
          <w:sz w:val="24"/>
          <w:shd w:val="clear" w:color="auto" w:fill="FFFFFF"/>
        </w:rPr>
      </w:pPr>
      <w:r w:rsidRPr="00302BB1">
        <w:rPr>
          <w:bCs/>
          <w:sz w:val="24"/>
          <w:shd w:val="clear" w:color="auto" w:fill="FFFFFF"/>
        </w:rPr>
        <w:t xml:space="preserve">    </w:t>
      </w:r>
      <w:r w:rsidRPr="00302BB1">
        <w:rPr>
          <w:bCs/>
          <w:sz w:val="24"/>
          <w:shd w:val="clear" w:color="auto" w:fill="FFFFFF"/>
        </w:rPr>
        <w:t>在织造工序会产生极少量的纤维尘，由于产生量很少，企业不对其进行收集处理，使其在车间内无组织排放，通过加强车间内通风后对周围环境影响很小。</w:t>
      </w:r>
    </w:p>
    <w:p w:rsidR="00343207" w:rsidRPr="00302BB1" w:rsidRDefault="00343207" w:rsidP="00343207">
      <w:pPr>
        <w:spacing w:line="360" w:lineRule="auto"/>
        <w:rPr>
          <w:bCs/>
          <w:sz w:val="24"/>
          <w:shd w:val="clear" w:color="auto" w:fill="FFFFFF"/>
        </w:rPr>
      </w:pPr>
      <w:r w:rsidRPr="00302BB1">
        <w:rPr>
          <w:bCs/>
          <w:sz w:val="24"/>
          <w:shd w:val="clear" w:color="auto" w:fill="FFFFFF"/>
        </w:rPr>
        <w:t xml:space="preserve">    </w:t>
      </w:r>
      <w:r w:rsidRPr="00302BB1">
        <w:rPr>
          <w:bCs/>
          <w:sz w:val="24"/>
          <w:shd w:val="clear" w:color="auto" w:fill="FFFFFF"/>
        </w:rPr>
        <w:t>（</w:t>
      </w:r>
      <w:r w:rsidRPr="00302BB1">
        <w:rPr>
          <w:bCs/>
          <w:sz w:val="24"/>
          <w:shd w:val="clear" w:color="auto" w:fill="FFFFFF"/>
        </w:rPr>
        <w:t>2</w:t>
      </w:r>
      <w:r w:rsidRPr="00302BB1">
        <w:rPr>
          <w:bCs/>
          <w:sz w:val="24"/>
          <w:shd w:val="clear" w:color="auto" w:fill="FFFFFF"/>
        </w:rPr>
        <w:t>）有机废气</w:t>
      </w:r>
    </w:p>
    <w:p w:rsidR="00343207" w:rsidRPr="00302BB1" w:rsidRDefault="00343207" w:rsidP="00343207">
      <w:pPr>
        <w:spacing w:line="360" w:lineRule="auto"/>
        <w:ind w:firstLine="480"/>
        <w:rPr>
          <w:bCs/>
          <w:sz w:val="24"/>
          <w:shd w:val="clear" w:color="auto" w:fill="FFFFFF"/>
        </w:rPr>
      </w:pPr>
      <w:r w:rsidRPr="00302BB1">
        <w:rPr>
          <w:bCs/>
          <w:sz w:val="24"/>
          <w:shd w:val="clear" w:color="auto" w:fill="FFFFFF"/>
        </w:rPr>
        <w:t>点胶工序产生的非甲烷总烃和</w:t>
      </w:r>
      <w:r w:rsidRPr="00302BB1">
        <w:rPr>
          <w:bCs/>
          <w:sz w:val="24"/>
          <w:shd w:val="clear" w:color="auto" w:fill="FFFFFF"/>
        </w:rPr>
        <w:t xml:space="preserve"> HCl </w:t>
      </w:r>
      <w:r w:rsidRPr="00302BB1">
        <w:rPr>
          <w:bCs/>
          <w:sz w:val="24"/>
          <w:shd w:val="clear" w:color="auto" w:fill="FFFFFF"/>
        </w:rPr>
        <w:t>全部无组织排放，由于产生量很少，企业不对其进行收集处理，使其在车间内无组织排放，通过加强车间内通风换气后对周围环境影响很小。</w:t>
      </w:r>
    </w:p>
    <w:p w:rsidR="00343207" w:rsidRPr="00302BB1" w:rsidRDefault="00343207" w:rsidP="00343207">
      <w:pPr>
        <w:spacing w:line="360" w:lineRule="auto"/>
        <w:rPr>
          <w:bCs/>
          <w:sz w:val="24"/>
          <w:shd w:val="clear" w:color="auto" w:fill="FFFFFF"/>
        </w:rPr>
      </w:pPr>
      <w:r w:rsidRPr="00302BB1">
        <w:rPr>
          <w:bCs/>
          <w:sz w:val="24"/>
          <w:shd w:val="clear" w:color="auto" w:fill="FFFFFF"/>
        </w:rPr>
        <w:t xml:space="preserve">   </w:t>
      </w:r>
      <w:r w:rsidRPr="00302BB1">
        <w:rPr>
          <w:bCs/>
          <w:sz w:val="24"/>
          <w:shd w:val="clear" w:color="auto" w:fill="FFFFFF"/>
        </w:rPr>
        <w:t>（</w:t>
      </w:r>
      <w:r w:rsidRPr="00302BB1">
        <w:rPr>
          <w:bCs/>
          <w:sz w:val="24"/>
          <w:shd w:val="clear" w:color="auto" w:fill="FFFFFF"/>
        </w:rPr>
        <w:t>3</w:t>
      </w:r>
      <w:r w:rsidRPr="00302BB1">
        <w:rPr>
          <w:bCs/>
          <w:sz w:val="24"/>
          <w:shd w:val="clear" w:color="auto" w:fill="FFFFFF"/>
        </w:rPr>
        <w:t>）定型废气</w:t>
      </w:r>
    </w:p>
    <w:p w:rsidR="00343207" w:rsidRPr="00302BB1" w:rsidRDefault="00343207" w:rsidP="00343207">
      <w:pPr>
        <w:spacing w:line="360" w:lineRule="auto"/>
        <w:ind w:firstLine="480"/>
        <w:rPr>
          <w:bCs/>
          <w:sz w:val="24"/>
          <w:shd w:val="clear" w:color="auto" w:fill="FFFFFF"/>
        </w:rPr>
      </w:pPr>
      <w:r w:rsidRPr="00302BB1">
        <w:rPr>
          <w:bCs/>
          <w:sz w:val="24"/>
          <w:shd w:val="clear" w:color="auto" w:fill="FFFFFF"/>
        </w:rPr>
        <w:t>项目产生的定型水蒸气全部挥发，通过加强车间内通风换气后对周围环境影响很小。</w:t>
      </w:r>
    </w:p>
    <w:p w:rsidR="0065002F" w:rsidRPr="00302BB1" w:rsidRDefault="0065002F" w:rsidP="0065002F">
      <w:pPr>
        <w:spacing w:line="360" w:lineRule="auto"/>
        <w:ind w:firstLineChars="200" w:firstLine="480"/>
        <w:rPr>
          <w:sz w:val="24"/>
        </w:rPr>
      </w:pPr>
      <w:r w:rsidRPr="00302BB1">
        <w:rPr>
          <w:sz w:val="24"/>
        </w:rPr>
        <w:t>(</w:t>
      </w:r>
      <w:r w:rsidRPr="00302BB1">
        <w:rPr>
          <w:sz w:val="24"/>
        </w:rPr>
        <w:t>三</w:t>
      </w:r>
      <w:r w:rsidRPr="00302BB1">
        <w:rPr>
          <w:sz w:val="24"/>
        </w:rPr>
        <w:t>)</w:t>
      </w:r>
      <w:r w:rsidRPr="00302BB1">
        <w:rPr>
          <w:sz w:val="24"/>
        </w:rPr>
        <w:t>噪声</w:t>
      </w:r>
    </w:p>
    <w:p w:rsidR="0065002F" w:rsidRPr="00302BB1" w:rsidRDefault="0065002F" w:rsidP="0065002F">
      <w:pPr>
        <w:spacing w:line="360" w:lineRule="auto"/>
        <w:ind w:firstLineChars="200" w:firstLine="480"/>
        <w:rPr>
          <w:sz w:val="24"/>
        </w:rPr>
      </w:pPr>
      <w:r w:rsidRPr="00302BB1">
        <w:rPr>
          <w:sz w:val="24"/>
        </w:rPr>
        <w:t>企业选用低噪声设备，车间安装隔声门窗，加强了设备的维护，确保设备处于良好的运转状态，杜绝因设备不正常运转时产生的高噪声现象。</w:t>
      </w:r>
    </w:p>
    <w:p w:rsidR="0065002F" w:rsidRPr="00302BB1" w:rsidRDefault="0065002F" w:rsidP="0065002F">
      <w:pPr>
        <w:autoSpaceDN w:val="0"/>
        <w:spacing w:line="360" w:lineRule="auto"/>
        <w:ind w:firstLineChars="100" w:firstLine="240"/>
        <w:jc w:val="left"/>
        <w:rPr>
          <w:sz w:val="24"/>
        </w:rPr>
      </w:pPr>
      <w:r w:rsidRPr="00302BB1">
        <w:rPr>
          <w:sz w:val="24"/>
        </w:rPr>
        <w:t>（四）固废</w:t>
      </w:r>
    </w:p>
    <w:p w:rsidR="0065002F" w:rsidRPr="00302BB1" w:rsidRDefault="0065002F" w:rsidP="0065002F">
      <w:pPr>
        <w:autoSpaceDN w:val="0"/>
        <w:spacing w:line="360" w:lineRule="auto"/>
        <w:jc w:val="left"/>
        <w:rPr>
          <w:sz w:val="24"/>
        </w:rPr>
      </w:pPr>
      <w:r w:rsidRPr="00302BB1">
        <w:rPr>
          <w:sz w:val="24"/>
        </w:rPr>
        <w:t xml:space="preserve">     </w:t>
      </w:r>
      <w:r w:rsidRPr="00302BB1">
        <w:rPr>
          <w:sz w:val="24"/>
        </w:rPr>
        <w:t>生产过程中产生的边角料、次品、纤维尘、废包装材料分类收集后外卖综合利用；生活垃圾委托环卫部门统一收集处置</w:t>
      </w:r>
    </w:p>
    <w:p w:rsidR="0065002F" w:rsidRPr="00302BB1" w:rsidRDefault="0065002F" w:rsidP="00343207">
      <w:pPr>
        <w:spacing w:line="360" w:lineRule="auto"/>
        <w:ind w:firstLine="480"/>
        <w:rPr>
          <w:bCs/>
          <w:sz w:val="24"/>
          <w:shd w:val="clear" w:color="auto" w:fill="FFFFFF"/>
        </w:rPr>
      </w:pPr>
    </w:p>
    <w:bookmarkEnd w:id="2"/>
    <w:p w:rsidR="00343207" w:rsidRPr="00302BB1" w:rsidRDefault="00343207" w:rsidP="00343207">
      <w:pPr>
        <w:autoSpaceDN w:val="0"/>
        <w:spacing w:line="360" w:lineRule="auto"/>
        <w:jc w:val="left"/>
        <w:rPr>
          <w:bCs/>
          <w:sz w:val="24"/>
          <w:shd w:val="clear" w:color="auto" w:fill="FFFFFF"/>
        </w:rPr>
      </w:pPr>
      <w:r w:rsidRPr="00302BB1">
        <w:rPr>
          <w:bCs/>
          <w:sz w:val="24"/>
          <w:shd w:val="clear" w:color="auto" w:fill="FFFFFF"/>
        </w:rPr>
        <w:t xml:space="preserve">    (</w:t>
      </w:r>
      <w:r w:rsidR="0065002F" w:rsidRPr="00302BB1">
        <w:rPr>
          <w:bCs/>
          <w:sz w:val="24"/>
          <w:shd w:val="clear" w:color="auto" w:fill="FFFFFF"/>
        </w:rPr>
        <w:t>五</w:t>
      </w:r>
      <w:r w:rsidRPr="00302BB1">
        <w:rPr>
          <w:bCs/>
          <w:sz w:val="24"/>
          <w:shd w:val="clear" w:color="auto" w:fill="FFFFFF"/>
        </w:rPr>
        <w:t>)</w:t>
      </w:r>
      <w:r w:rsidRPr="00302BB1">
        <w:rPr>
          <w:bCs/>
          <w:sz w:val="24"/>
          <w:shd w:val="clear" w:color="auto" w:fill="FFFFFF"/>
        </w:rPr>
        <w:t>其他环境保护设施</w:t>
      </w:r>
    </w:p>
    <w:p w:rsidR="00343207" w:rsidRPr="00302BB1" w:rsidRDefault="00343207" w:rsidP="00343207">
      <w:pPr>
        <w:autoSpaceDN w:val="0"/>
        <w:spacing w:line="360" w:lineRule="auto"/>
        <w:jc w:val="left"/>
        <w:rPr>
          <w:bCs/>
          <w:sz w:val="24"/>
          <w:shd w:val="clear" w:color="auto" w:fill="FFFFFF"/>
        </w:rPr>
      </w:pPr>
      <w:r w:rsidRPr="00302BB1">
        <w:rPr>
          <w:bCs/>
          <w:sz w:val="24"/>
          <w:shd w:val="clear" w:color="auto" w:fill="FFFFFF"/>
        </w:rPr>
        <w:lastRenderedPageBreak/>
        <w:t xml:space="preserve">    1</w:t>
      </w:r>
      <w:r w:rsidRPr="00302BB1">
        <w:rPr>
          <w:bCs/>
          <w:sz w:val="24"/>
          <w:shd w:val="clear" w:color="auto" w:fill="FFFFFF"/>
        </w:rPr>
        <w:t>、按照现行要求，企业不要求设置在线监测装置及环境风险防范设施。</w:t>
      </w:r>
    </w:p>
    <w:p w:rsidR="00343207" w:rsidRPr="00302BB1" w:rsidRDefault="00343207" w:rsidP="00343207">
      <w:pPr>
        <w:autoSpaceDN w:val="0"/>
        <w:spacing w:line="360" w:lineRule="auto"/>
        <w:ind w:firstLineChars="200" w:firstLine="480"/>
        <w:jc w:val="left"/>
        <w:rPr>
          <w:bCs/>
          <w:sz w:val="24"/>
          <w:shd w:val="clear" w:color="auto" w:fill="FFFFFF"/>
        </w:rPr>
      </w:pPr>
      <w:r w:rsidRPr="00302BB1">
        <w:rPr>
          <w:bCs/>
          <w:sz w:val="24"/>
          <w:shd w:val="clear" w:color="auto" w:fill="FFFFFF"/>
        </w:rPr>
        <w:t>2</w:t>
      </w:r>
      <w:r w:rsidRPr="00302BB1">
        <w:rPr>
          <w:bCs/>
          <w:sz w:val="24"/>
          <w:shd w:val="clear" w:color="auto" w:fill="FFFFFF"/>
        </w:rPr>
        <w:t>、环境管理调查。企业建立了相应的环保管理组织机构和环保管理制度，环保小组实行组长主管责任制，副主管分管制。</w:t>
      </w:r>
      <w:r w:rsidRPr="00302BB1">
        <w:rPr>
          <w:bCs/>
          <w:sz w:val="24"/>
          <w:shd w:val="clear" w:color="auto" w:fill="FFFFFF"/>
        </w:rPr>
        <w:t xml:space="preserve">  </w:t>
      </w:r>
    </w:p>
    <w:p w:rsidR="00343207" w:rsidRPr="00302BB1" w:rsidRDefault="00343207" w:rsidP="00343207">
      <w:pPr>
        <w:autoSpaceDN w:val="0"/>
        <w:spacing w:line="360" w:lineRule="auto"/>
        <w:ind w:firstLineChars="200" w:firstLine="480"/>
        <w:jc w:val="left"/>
        <w:rPr>
          <w:bCs/>
          <w:sz w:val="24"/>
          <w:shd w:val="clear" w:color="auto" w:fill="FFFFFF"/>
        </w:rPr>
      </w:pPr>
      <w:r w:rsidRPr="00302BB1">
        <w:rPr>
          <w:bCs/>
          <w:sz w:val="24"/>
          <w:shd w:val="clear" w:color="auto" w:fill="FFFFFF"/>
        </w:rPr>
        <w:t>3</w:t>
      </w:r>
      <w:r w:rsidRPr="00302BB1">
        <w:rPr>
          <w:bCs/>
          <w:sz w:val="24"/>
          <w:shd w:val="clear" w:color="auto" w:fill="FFFFFF"/>
        </w:rPr>
        <w:t>、根据调查，设置的</w:t>
      </w:r>
      <w:r w:rsidRPr="00302BB1">
        <w:rPr>
          <w:bCs/>
          <w:sz w:val="24"/>
          <w:shd w:val="clear" w:color="auto" w:fill="FFFFFF"/>
        </w:rPr>
        <w:t>50</w:t>
      </w:r>
      <w:r w:rsidRPr="00302BB1">
        <w:rPr>
          <w:bCs/>
          <w:sz w:val="24"/>
          <w:shd w:val="clear" w:color="auto" w:fill="FFFFFF"/>
        </w:rPr>
        <w:t>米防护距离内无敏感目标。</w:t>
      </w:r>
    </w:p>
    <w:p w:rsidR="00343207" w:rsidRPr="00302BB1" w:rsidRDefault="00343207" w:rsidP="0065002F">
      <w:pPr>
        <w:autoSpaceDN w:val="0"/>
        <w:spacing w:line="360" w:lineRule="auto"/>
        <w:ind w:firstLineChars="200" w:firstLine="482"/>
        <w:jc w:val="left"/>
        <w:rPr>
          <w:b/>
          <w:bCs/>
          <w:sz w:val="24"/>
          <w:shd w:val="clear" w:color="auto" w:fill="FFFFFF"/>
        </w:rPr>
      </w:pPr>
      <w:r w:rsidRPr="00302BB1">
        <w:rPr>
          <w:rFonts w:hAnsi="宋体"/>
          <w:b/>
          <w:bCs/>
          <w:sz w:val="24"/>
          <w:shd w:val="clear" w:color="auto" w:fill="FFFFFF"/>
        </w:rPr>
        <w:t>四、环境保护设施调试效果与污染物排放情况</w:t>
      </w:r>
      <w:r w:rsidR="0065002F" w:rsidRPr="00302BB1">
        <w:rPr>
          <w:rFonts w:hAnsi="宋体"/>
          <w:b/>
          <w:bCs/>
          <w:sz w:val="24"/>
          <w:shd w:val="clear" w:color="auto" w:fill="FFFFFF"/>
        </w:rPr>
        <w:t>，监测结果如下：</w:t>
      </w:r>
    </w:p>
    <w:p w:rsidR="00343207" w:rsidRPr="00302BB1" w:rsidRDefault="00343207" w:rsidP="00343207">
      <w:pPr>
        <w:shd w:val="solid" w:color="FFFFFF" w:fill="auto"/>
        <w:autoSpaceDN w:val="0"/>
        <w:spacing w:line="360" w:lineRule="auto"/>
        <w:ind w:firstLineChars="200" w:firstLine="480"/>
        <w:jc w:val="left"/>
        <w:rPr>
          <w:bCs/>
          <w:sz w:val="24"/>
          <w:shd w:val="clear" w:color="auto" w:fill="FFFFFF"/>
        </w:rPr>
      </w:pPr>
      <w:r w:rsidRPr="00302BB1">
        <w:rPr>
          <w:bCs/>
          <w:sz w:val="24"/>
          <w:shd w:val="clear" w:color="auto" w:fill="FFFFFF"/>
        </w:rPr>
        <w:t>(</w:t>
      </w:r>
      <w:r w:rsidRPr="00302BB1">
        <w:rPr>
          <w:bCs/>
          <w:sz w:val="24"/>
          <w:shd w:val="clear" w:color="auto" w:fill="FFFFFF"/>
        </w:rPr>
        <w:t>一</w:t>
      </w:r>
      <w:r w:rsidRPr="00302BB1">
        <w:rPr>
          <w:bCs/>
          <w:sz w:val="24"/>
          <w:shd w:val="clear" w:color="auto" w:fill="FFFFFF"/>
        </w:rPr>
        <w:t>)</w:t>
      </w:r>
      <w:r w:rsidRPr="00302BB1">
        <w:rPr>
          <w:bCs/>
          <w:sz w:val="24"/>
          <w:shd w:val="clear" w:color="auto" w:fill="FFFFFF"/>
        </w:rPr>
        <w:t>废水</w:t>
      </w:r>
    </w:p>
    <w:p w:rsidR="00343207" w:rsidRPr="00302BB1" w:rsidRDefault="00343207" w:rsidP="00343207">
      <w:pPr>
        <w:pStyle w:val="1"/>
        <w:snapToGrid/>
        <w:spacing w:line="360" w:lineRule="auto"/>
        <w:ind w:firstLine="480"/>
        <w:rPr>
          <w:bCs/>
          <w:sz w:val="24"/>
          <w:shd w:val="clear" w:color="auto" w:fill="FFFFFF"/>
        </w:rPr>
      </w:pPr>
      <w:bookmarkStart w:id="3" w:name="_Toc511808093"/>
      <w:bookmarkStart w:id="4" w:name="_Toc18632"/>
      <w:bookmarkStart w:id="5" w:name="_Toc14833"/>
      <w:bookmarkStart w:id="6" w:name="_Toc28379"/>
      <w:r w:rsidRPr="00302BB1">
        <w:rPr>
          <w:bCs/>
          <w:sz w:val="24"/>
          <w:shd w:val="clear" w:color="auto" w:fill="FFFFFF"/>
        </w:rPr>
        <w:t>经监测，生活废水总排口</w:t>
      </w:r>
      <w:r w:rsidRPr="00302BB1">
        <w:rPr>
          <w:bCs/>
          <w:sz w:val="24"/>
          <w:shd w:val="clear" w:color="auto" w:fill="FFFFFF"/>
        </w:rPr>
        <w:t>pH</w:t>
      </w:r>
      <w:r w:rsidRPr="00302BB1">
        <w:rPr>
          <w:bCs/>
          <w:sz w:val="24"/>
          <w:shd w:val="clear" w:color="auto" w:fill="FFFFFF"/>
        </w:rPr>
        <w:t>值范围</w:t>
      </w:r>
      <w:r w:rsidRPr="00302BB1">
        <w:rPr>
          <w:bCs/>
          <w:sz w:val="24"/>
          <w:shd w:val="clear" w:color="auto" w:fill="FFFFFF"/>
        </w:rPr>
        <w:t>6.8-6.9</w:t>
      </w:r>
      <w:r w:rsidRPr="00302BB1">
        <w:rPr>
          <w:bCs/>
          <w:sz w:val="24"/>
          <w:shd w:val="clear" w:color="auto" w:fill="FFFFFF"/>
        </w:rPr>
        <w:t>，各污染物最大日浓度分别为：化学需氧量</w:t>
      </w:r>
      <w:r w:rsidRPr="00302BB1">
        <w:rPr>
          <w:bCs/>
          <w:sz w:val="24"/>
          <w:shd w:val="clear" w:color="auto" w:fill="FFFFFF"/>
        </w:rPr>
        <w:t>229mg/L</w:t>
      </w:r>
      <w:r w:rsidRPr="00302BB1">
        <w:rPr>
          <w:bCs/>
          <w:sz w:val="24"/>
          <w:shd w:val="clear" w:color="auto" w:fill="FFFFFF"/>
        </w:rPr>
        <w:t>、悬浮物</w:t>
      </w:r>
      <w:r w:rsidRPr="00302BB1">
        <w:rPr>
          <w:bCs/>
          <w:sz w:val="24"/>
          <w:shd w:val="clear" w:color="auto" w:fill="FFFFFF"/>
        </w:rPr>
        <w:t>124mg/L</w:t>
      </w:r>
      <w:r w:rsidRPr="00302BB1">
        <w:rPr>
          <w:bCs/>
          <w:sz w:val="24"/>
          <w:shd w:val="clear" w:color="auto" w:fill="FFFFFF"/>
        </w:rPr>
        <w:t>、氨氮</w:t>
      </w:r>
      <w:r w:rsidRPr="00302BB1">
        <w:rPr>
          <w:bCs/>
          <w:sz w:val="24"/>
          <w:shd w:val="clear" w:color="auto" w:fill="FFFFFF"/>
        </w:rPr>
        <w:t>22.4mg/ L</w:t>
      </w:r>
      <w:r w:rsidRPr="00302BB1">
        <w:rPr>
          <w:bCs/>
          <w:sz w:val="24"/>
          <w:shd w:val="clear" w:color="auto" w:fill="FFFFFF"/>
        </w:rPr>
        <w:t>、总磷</w:t>
      </w:r>
      <w:r w:rsidRPr="00302BB1">
        <w:rPr>
          <w:bCs/>
          <w:sz w:val="24"/>
          <w:shd w:val="clear" w:color="auto" w:fill="FFFFFF"/>
        </w:rPr>
        <w:t>4.22L4mg/L</w:t>
      </w:r>
      <w:r w:rsidRPr="00302BB1">
        <w:rPr>
          <w:bCs/>
          <w:sz w:val="24"/>
          <w:shd w:val="clear" w:color="auto" w:fill="FFFFFF"/>
        </w:rPr>
        <w:t>，</w:t>
      </w:r>
      <w:r w:rsidRPr="00302BB1">
        <w:rPr>
          <w:bCs/>
          <w:sz w:val="24"/>
          <w:shd w:val="clear" w:color="auto" w:fill="FFFFFF"/>
        </w:rPr>
        <w:t>pH</w:t>
      </w:r>
      <w:r w:rsidRPr="00302BB1">
        <w:rPr>
          <w:bCs/>
          <w:sz w:val="24"/>
          <w:shd w:val="clear" w:color="auto" w:fill="FFFFFF"/>
        </w:rPr>
        <w:t>、化学需氧量、悬浮物均能达到《污水综合排放标准》（</w:t>
      </w:r>
      <w:r w:rsidRPr="00302BB1">
        <w:rPr>
          <w:bCs/>
          <w:sz w:val="24"/>
          <w:shd w:val="clear" w:color="auto" w:fill="FFFFFF"/>
        </w:rPr>
        <w:t>GB 8978-1996</w:t>
      </w:r>
      <w:r w:rsidRPr="00302BB1">
        <w:rPr>
          <w:bCs/>
          <w:sz w:val="24"/>
          <w:shd w:val="clear" w:color="auto" w:fill="FFFFFF"/>
        </w:rPr>
        <w:t>）中的三级标准限值，氨氮、总磷</w:t>
      </w:r>
      <w:r w:rsidRPr="00302BB1">
        <w:rPr>
          <w:bCs/>
          <w:sz w:val="24"/>
          <w:shd w:val="clear" w:color="auto" w:fill="FFFFFF"/>
        </w:rPr>
        <w:t xml:space="preserve"> </w:t>
      </w:r>
      <w:r w:rsidRPr="00302BB1">
        <w:rPr>
          <w:bCs/>
          <w:sz w:val="24"/>
          <w:shd w:val="clear" w:color="auto" w:fill="FFFFFF"/>
        </w:rPr>
        <w:t>排放达到《工业企业废水氮、磷污染物间接排放限值》（</w:t>
      </w:r>
      <w:r w:rsidRPr="00302BB1">
        <w:rPr>
          <w:bCs/>
          <w:sz w:val="24"/>
          <w:shd w:val="clear" w:color="auto" w:fill="FFFFFF"/>
        </w:rPr>
        <w:t>DB33/877-2013</w:t>
      </w:r>
      <w:r w:rsidRPr="00302BB1">
        <w:rPr>
          <w:bCs/>
          <w:sz w:val="24"/>
          <w:shd w:val="clear" w:color="auto" w:fill="FFFFFF"/>
        </w:rPr>
        <w:t>）。</w:t>
      </w:r>
      <w:bookmarkEnd w:id="3"/>
      <w:bookmarkEnd w:id="4"/>
      <w:bookmarkEnd w:id="5"/>
      <w:bookmarkEnd w:id="6"/>
    </w:p>
    <w:p w:rsidR="00343207" w:rsidRPr="00302BB1" w:rsidRDefault="00343207" w:rsidP="00343207">
      <w:pPr>
        <w:adjustRightInd w:val="0"/>
        <w:snapToGrid w:val="0"/>
        <w:spacing w:line="360" w:lineRule="auto"/>
        <w:ind w:firstLine="480"/>
        <w:rPr>
          <w:bCs/>
          <w:sz w:val="24"/>
          <w:shd w:val="clear" w:color="auto" w:fill="FFFFFF"/>
        </w:rPr>
      </w:pPr>
      <w:r w:rsidRPr="00302BB1">
        <w:rPr>
          <w:bCs/>
          <w:sz w:val="24"/>
          <w:shd w:val="clear" w:color="auto" w:fill="FFFFFF"/>
        </w:rPr>
        <w:t>(</w:t>
      </w:r>
      <w:r w:rsidRPr="00302BB1">
        <w:rPr>
          <w:bCs/>
          <w:sz w:val="24"/>
          <w:shd w:val="clear" w:color="auto" w:fill="FFFFFF"/>
        </w:rPr>
        <w:t>二</w:t>
      </w:r>
      <w:r w:rsidRPr="00302BB1">
        <w:rPr>
          <w:bCs/>
          <w:sz w:val="24"/>
          <w:shd w:val="clear" w:color="auto" w:fill="FFFFFF"/>
        </w:rPr>
        <w:t>)</w:t>
      </w:r>
      <w:r w:rsidRPr="00302BB1">
        <w:rPr>
          <w:bCs/>
          <w:sz w:val="24"/>
          <w:shd w:val="clear" w:color="auto" w:fill="FFFFFF"/>
        </w:rPr>
        <w:t>废气</w:t>
      </w:r>
    </w:p>
    <w:p w:rsidR="00343207" w:rsidRPr="00302BB1" w:rsidRDefault="00343207" w:rsidP="00343207">
      <w:pPr>
        <w:adjustRightInd w:val="0"/>
        <w:snapToGrid w:val="0"/>
        <w:spacing w:line="360" w:lineRule="auto"/>
        <w:ind w:firstLine="480"/>
        <w:rPr>
          <w:bCs/>
          <w:sz w:val="24"/>
          <w:shd w:val="clear" w:color="auto" w:fill="FFFFFF"/>
        </w:rPr>
      </w:pPr>
      <w:r w:rsidRPr="00302BB1">
        <w:rPr>
          <w:bCs/>
          <w:sz w:val="24"/>
          <w:shd w:val="clear" w:color="auto" w:fill="FFFFFF"/>
        </w:rPr>
        <w:t>经监测，厂界无组织废气排放最大浓度：非甲烷总烃为</w:t>
      </w:r>
      <w:r w:rsidRPr="00302BB1">
        <w:rPr>
          <w:bCs/>
          <w:sz w:val="24"/>
          <w:shd w:val="clear" w:color="auto" w:fill="FFFFFF"/>
        </w:rPr>
        <w:t>1.03mg/m</w:t>
      </w:r>
      <w:r w:rsidRPr="00302BB1">
        <w:rPr>
          <w:bCs/>
          <w:sz w:val="24"/>
          <w:shd w:val="clear" w:color="auto" w:fill="FFFFFF"/>
          <w:vertAlign w:val="superscript"/>
        </w:rPr>
        <w:t>3</w:t>
      </w:r>
      <w:r w:rsidRPr="00302BB1">
        <w:rPr>
          <w:bCs/>
          <w:sz w:val="24"/>
          <w:shd w:val="clear" w:color="auto" w:fill="FFFFFF"/>
        </w:rPr>
        <w:t>、颗粒物为</w:t>
      </w:r>
      <w:r w:rsidRPr="00302BB1">
        <w:rPr>
          <w:bCs/>
          <w:sz w:val="24"/>
          <w:shd w:val="clear" w:color="auto" w:fill="FFFFFF"/>
        </w:rPr>
        <w:t>0.129mg/m</w:t>
      </w:r>
      <w:r w:rsidRPr="00302BB1">
        <w:rPr>
          <w:bCs/>
          <w:sz w:val="24"/>
          <w:shd w:val="clear" w:color="auto" w:fill="FFFFFF"/>
          <w:vertAlign w:val="superscript"/>
        </w:rPr>
        <w:t>3</w:t>
      </w:r>
      <w:r w:rsidRPr="00302BB1">
        <w:rPr>
          <w:bCs/>
          <w:sz w:val="24"/>
          <w:shd w:val="clear" w:color="auto" w:fill="FFFFFF"/>
        </w:rPr>
        <w:t>、氯化氢为</w:t>
      </w:r>
      <w:r w:rsidRPr="00302BB1">
        <w:rPr>
          <w:bCs/>
          <w:sz w:val="24"/>
          <w:shd w:val="clear" w:color="auto" w:fill="FFFFFF"/>
        </w:rPr>
        <w:t>0.039mg/m</w:t>
      </w:r>
      <w:r w:rsidRPr="00302BB1">
        <w:rPr>
          <w:bCs/>
          <w:sz w:val="24"/>
          <w:shd w:val="clear" w:color="auto" w:fill="FFFFFF"/>
          <w:vertAlign w:val="superscript"/>
        </w:rPr>
        <w:t>3</w:t>
      </w:r>
      <w:r w:rsidRPr="00302BB1">
        <w:rPr>
          <w:bCs/>
          <w:sz w:val="24"/>
          <w:shd w:val="clear" w:color="auto" w:fill="FFFFFF"/>
        </w:rPr>
        <w:t>，二个无组织排放监控点非甲烷总烃、颗粒物、氯化氢浓度均能达到《大气污染物综合排放标准》</w:t>
      </w:r>
      <w:r w:rsidRPr="00302BB1">
        <w:rPr>
          <w:bCs/>
          <w:sz w:val="24"/>
          <w:shd w:val="clear" w:color="auto" w:fill="FFFFFF"/>
        </w:rPr>
        <w:t>(GB16297-1996)</w:t>
      </w:r>
      <w:r w:rsidRPr="00302BB1">
        <w:rPr>
          <w:bCs/>
          <w:sz w:val="24"/>
          <w:shd w:val="clear" w:color="auto" w:fill="FFFFFF"/>
        </w:rPr>
        <w:t>表</w:t>
      </w:r>
      <w:r w:rsidRPr="00302BB1">
        <w:rPr>
          <w:bCs/>
          <w:sz w:val="24"/>
          <w:shd w:val="clear" w:color="auto" w:fill="FFFFFF"/>
        </w:rPr>
        <w:t>2</w:t>
      </w:r>
      <w:r w:rsidRPr="00302BB1">
        <w:rPr>
          <w:bCs/>
          <w:sz w:val="24"/>
          <w:shd w:val="clear" w:color="auto" w:fill="FFFFFF"/>
        </w:rPr>
        <w:t>相应标准限值。</w:t>
      </w:r>
    </w:p>
    <w:p w:rsidR="0065002F" w:rsidRPr="00302BB1" w:rsidRDefault="0065002F" w:rsidP="0065002F">
      <w:pPr>
        <w:shd w:val="solid" w:color="FFFFFF" w:fill="auto"/>
        <w:autoSpaceDN w:val="0"/>
        <w:spacing w:line="360" w:lineRule="auto"/>
        <w:ind w:firstLineChars="200" w:firstLine="480"/>
        <w:jc w:val="left"/>
        <w:rPr>
          <w:sz w:val="24"/>
        </w:rPr>
      </w:pPr>
      <w:r w:rsidRPr="00302BB1">
        <w:rPr>
          <w:sz w:val="24"/>
        </w:rPr>
        <w:t>(</w:t>
      </w:r>
      <w:r w:rsidRPr="00302BB1">
        <w:rPr>
          <w:sz w:val="24"/>
        </w:rPr>
        <w:t>三</w:t>
      </w:r>
      <w:r w:rsidRPr="00302BB1">
        <w:rPr>
          <w:sz w:val="24"/>
        </w:rPr>
        <w:t>)</w:t>
      </w:r>
      <w:r w:rsidRPr="00302BB1">
        <w:rPr>
          <w:sz w:val="24"/>
        </w:rPr>
        <w:t>噪声</w:t>
      </w:r>
    </w:p>
    <w:p w:rsidR="0065002F" w:rsidRPr="00302BB1" w:rsidRDefault="0065002F" w:rsidP="0065002F">
      <w:pPr>
        <w:spacing w:line="360" w:lineRule="auto"/>
        <w:ind w:firstLine="480"/>
        <w:rPr>
          <w:bCs/>
          <w:sz w:val="24"/>
          <w:shd w:val="clear" w:color="auto" w:fill="FFFFFF"/>
        </w:rPr>
      </w:pPr>
      <w:r w:rsidRPr="00302BB1">
        <w:rPr>
          <w:bCs/>
          <w:sz w:val="24"/>
          <w:shd w:val="clear" w:color="auto" w:fill="FFFFFF"/>
        </w:rPr>
        <w:t>经监测，项目厂界东、南、西、北昼间噪声均能达到《工业企业厂界环境噪声排放标准》（</w:t>
      </w:r>
      <w:r w:rsidRPr="00302BB1">
        <w:rPr>
          <w:bCs/>
          <w:sz w:val="24"/>
          <w:shd w:val="clear" w:color="auto" w:fill="FFFFFF"/>
        </w:rPr>
        <w:t>GB12348-2008</w:t>
      </w:r>
      <w:r w:rsidRPr="00302BB1">
        <w:rPr>
          <w:bCs/>
          <w:sz w:val="24"/>
          <w:shd w:val="clear" w:color="auto" w:fill="FFFFFF"/>
        </w:rPr>
        <w:t>）中</w:t>
      </w:r>
      <w:r w:rsidRPr="00302BB1">
        <w:rPr>
          <w:bCs/>
          <w:sz w:val="24"/>
          <w:shd w:val="clear" w:color="auto" w:fill="FFFFFF"/>
        </w:rPr>
        <w:t>3</w:t>
      </w:r>
      <w:r w:rsidRPr="00302BB1">
        <w:rPr>
          <w:bCs/>
          <w:sz w:val="24"/>
          <w:shd w:val="clear" w:color="auto" w:fill="FFFFFF"/>
        </w:rPr>
        <w:t>类标准。</w:t>
      </w:r>
    </w:p>
    <w:p w:rsidR="0065002F" w:rsidRPr="00302BB1" w:rsidRDefault="0065002F" w:rsidP="00C90E04">
      <w:pPr>
        <w:spacing w:beforeLines="50" w:line="360" w:lineRule="auto"/>
        <w:outlineLvl w:val="2"/>
        <w:rPr>
          <w:bCs/>
          <w:sz w:val="24"/>
          <w:shd w:val="clear" w:color="auto" w:fill="FFFFFF"/>
        </w:rPr>
      </w:pPr>
      <w:r w:rsidRPr="00302BB1">
        <w:rPr>
          <w:bCs/>
          <w:sz w:val="24"/>
          <w:shd w:val="clear" w:color="auto" w:fill="FFFFFF"/>
        </w:rPr>
        <w:t xml:space="preserve">    (</w:t>
      </w:r>
      <w:r w:rsidRPr="00302BB1">
        <w:rPr>
          <w:bCs/>
          <w:sz w:val="24"/>
          <w:shd w:val="clear" w:color="auto" w:fill="FFFFFF"/>
        </w:rPr>
        <w:t>四</w:t>
      </w:r>
      <w:r w:rsidRPr="00302BB1">
        <w:rPr>
          <w:bCs/>
          <w:sz w:val="24"/>
          <w:shd w:val="clear" w:color="auto" w:fill="FFFFFF"/>
        </w:rPr>
        <w:t>)</w:t>
      </w:r>
      <w:bookmarkStart w:id="7" w:name="_Toc515607612"/>
      <w:r w:rsidRPr="00302BB1">
        <w:rPr>
          <w:bCs/>
          <w:sz w:val="24"/>
          <w:shd w:val="clear" w:color="auto" w:fill="FFFFFF"/>
        </w:rPr>
        <w:t>固废</w:t>
      </w:r>
      <w:bookmarkEnd w:id="7"/>
    </w:p>
    <w:p w:rsidR="0065002F" w:rsidRPr="00302BB1" w:rsidRDefault="0065002F" w:rsidP="0065002F">
      <w:pPr>
        <w:adjustRightInd w:val="0"/>
        <w:snapToGrid w:val="0"/>
        <w:spacing w:line="360" w:lineRule="auto"/>
        <w:ind w:firstLine="480"/>
        <w:rPr>
          <w:bCs/>
          <w:sz w:val="24"/>
          <w:shd w:val="clear" w:color="auto" w:fill="FFFFFF"/>
        </w:rPr>
      </w:pPr>
      <w:r w:rsidRPr="00302BB1">
        <w:rPr>
          <w:bCs/>
          <w:sz w:val="24"/>
          <w:shd w:val="clear" w:color="auto" w:fill="FFFFFF"/>
        </w:rPr>
        <w:t>根据</w:t>
      </w:r>
      <w:r w:rsidRPr="00302BB1">
        <w:rPr>
          <w:bCs/>
          <w:sz w:val="24"/>
          <w:shd w:val="clear" w:color="auto" w:fill="FFFFFF"/>
        </w:rPr>
        <w:t>3-4</w:t>
      </w:r>
      <w:r w:rsidRPr="00302BB1">
        <w:rPr>
          <w:bCs/>
          <w:sz w:val="24"/>
          <w:shd w:val="clear" w:color="auto" w:fill="FFFFFF"/>
        </w:rPr>
        <w:t>月统计折算，生产过程中产生的边角料及次品为</w:t>
      </w:r>
      <w:r w:rsidRPr="00302BB1">
        <w:rPr>
          <w:bCs/>
          <w:sz w:val="24"/>
          <w:shd w:val="clear" w:color="auto" w:fill="FFFFFF"/>
        </w:rPr>
        <w:t>0.98t/a</w:t>
      </w:r>
      <w:r w:rsidRPr="00302BB1">
        <w:rPr>
          <w:bCs/>
          <w:sz w:val="24"/>
          <w:shd w:val="clear" w:color="auto" w:fill="FFFFFF"/>
        </w:rPr>
        <w:t>、纤维尘为</w:t>
      </w:r>
      <w:r w:rsidRPr="00302BB1">
        <w:rPr>
          <w:bCs/>
          <w:sz w:val="24"/>
          <w:shd w:val="clear" w:color="auto" w:fill="FFFFFF"/>
        </w:rPr>
        <w:t>0.136t/a</w:t>
      </w:r>
      <w:r w:rsidRPr="00302BB1">
        <w:rPr>
          <w:bCs/>
          <w:sz w:val="24"/>
          <w:shd w:val="clear" w:color="auto" w:fill="FFFFFF"/>
        </w:rPr>
        <w:t>、废包装材料尚未产生，分类收集后外卖综合利用；生活垃圾</w:t>
      </w:r>
      <w:r w:rsidRPr="00302BB1">
        <w:rPr>
          <w:bCs/>
          <w:sz w:val="24"/>
          <w:shd w:val="clear" w:color="auto" w:fill="FFFFFF"/>
        </w:rPr>
        <w:t>10t/a</w:t>
      </w:r>
      <w:r w:rsidRPr="00302BB1">
        <w:rPr>
          <w:bCs/>
          <w:sz w:val="24"/>
          <w:shd w:val="clear" w:color="auto" w:fill="FFFFFF"/>
        </w:rPr>
        <w:t>由当地环卫部门统一收集处置。项目固废产生量与环评估算相近，且处置规范。</w:t>
      </w:r>
    </w:p>
    <w:p w:rsidR="0065002F" w:rsidRPr="00302BB1" w:rsidRDefault="0065002F" w:rsidP="00343207">
      <w:pPr>
        <w:adjustRightInd w:val="0"/>
        <w:snapToGrid w:val="0"/>
        <w:spacing w:line="360" w:lineRule="auto"/>
        <w:ind w:firstLine="480"/>
        <w:rPr>
          <w:bCs/>
          <w:sz w:val="24"/>
          <w:shd w:val="clear" w:color="auto" w:fill="FFFFFF"/>
        </w:rPr>
      </w:pPr>
    </w:p>
    <w:p w:rsidR="00343207" w:rsidRPr="00302BB1" w:rsidRDefault="00343207" w:rsidP="00343207">
      <w:pPr>
        <w:autoSpaceDN w:val="0"/>
        <w:spacing w:line="360" w:lineRule="auto"/>
        <w:jc w:val="left"/>
        <w:rPr>
          <w:sz w:val="24"/>
          <w:szCs w:val="24"/>
        </w:rPr>
      </w:pPr>
      <w:r w:rsidRPr="00302BB1">
        <w:rPr>
          <w:sz w:val="24"/>
          <w:szCs w:val="24"/>
        </w:rPr>
        <w:t xml:space="preserve">    (</w:t>
      </w:r>
      <w:r w:rsidR="0065002F" w:rsidRPr="00302BB1">
        <w:rPr>
          <w:sz w:val="24"/>
          <w:szCs w:val="24"/>
        </w:rPr>
        <w:t>五</w:t>
      </w:r>
      <w:r w:rsidRPr="00302BB1">
        <w:rPr>
          <w:sz w:val="24"/>
          <w:szCs w:val="24"/>
        </w:rPr>
        <w:t>)</w:t>
      </w:r>
      <w:r w:rsidRPr="00302BB1">
        <w:rPr>
          <w:sz w:val="24"/>
          <w:szCs w:val="24"/>
        </w:rPr>
        <w:t>污染物排放总量</w:t>
      </w:r>
    </w:p>
    <w:p w:rsidR="00343207" w:rsidRPr="00302BB1" w:rsidRDefault="00343207" w:rsidP="00343207">
      <w:pPr>
        <w:adjustRightInd w:val="0"/>
        <w:snapToGrid w:val="0"/>
        <w:spacing w:line="500" w:lineRule="exact"/>
        <w:ind w:firstLineChars="200" w:firstLine="480"/>
        <w:rPr>
          <w:sz w:val="24"/>
          <w:szCs w:val="24"/>
        </w:rPr>
      </w:pPr>
      <w:r w:rsidRPr="00302BB1">
        <w:rPr>
          <w:sz w:val="24"/>
          <w:szCs w:val="24"/>
        </w:rPr>
        <w:t>经核算，本项目实际</w:t>
      </w:r>
      <w:r w:rsidRPr="00302BB1">
        <w:rPr>
          <w:sz w:val="24"/>
          <w:szCs w:val="24"/>
          <w:lang w:val="fr-FR"/>
        </w:rPr>
        <w:t>外排量</w:t>
      </w:r>
      <w:r w:rsidRPr="00302BB1">
        <w:rPr>
          <w:sz w:val="24"/>
          <w:szCs w:val="24"/>
        </w:rPr>
        <w:t>为：化学需氧量</w:t>
      </w:r>
      <w:r w:rsidRPr="00302BB1">
        <w:rPr>
          <w:sz w:val="24"/>
          <w:szCs w:val="24"/>
        </w:rPr>
        <w:t>0.008t/a</w:t>
      </w:r>
      <w:r w:rsidRPr="00302BB1">
        <w:rPr>
          <w:sz w:val="24"/>
          <w:szCs w:val="24"/>
        </w:rPr>
        <w:t>，氨氮</w:t>
      </w:r>
      <w:r w:rsidRPr="00302BB1">
        <w:rPr>
          <w:sz w:val="24"/>
          <w:szCs w:val="24"/>
        </w:rPr>
        <w:t>0.0008t/a</w:t>
      </w:r>
      <w:r w:rsidRPr="00302BB1">
        <w:rPr>
          <w:sz w:val="24"/>
          <w:szCs w:val="24"/>
        </w:rPr>
        <w:t>，</w:t>
      </w:r>
      <w:r w:rsidRPr="00302BB1">
        <w:rPr>
          <w:sz w:val="24"/>
        </w:rPr>
        <w:t>VOCs</w:t>
      </w:r>
      <w:r w:rsidRPr="00302BB1">
        <w:rPr>
          <w:rFonts w:hAnsi="宋体"/>
          <w:sz w:val="24"/>
        </w:rPr>
        <w:t>（以非甲烷总烃计）为</w:t>
      </w:r>
      <w:r w:rsidRPr="00302BB1">
        <w:rPr>
          <w:sz w:val="24"/>
        </w:rPr>
        <w:t>0.00058t/a</w:t>
      </w:r>
      <w:r w:rsidRPr="00302BB1">
        <w:rPr>
          <w:rFonts w:hAnsi="宋体"/>
          <w:sz w:val="24"/>
        </w:rPr>
        <w:t>，</w:t>
      </w:r>
      <w:r w:rsidRPr="00302BB1">
        <w:rPr>
          <w:sz w:val="24"/>
          <w:szCs w:val="24"/>
        </w:rPr>
        <w:t>均符合环评建议总量</w:t>
      </w:r>
      <w:r w:rsidRPr="00302BB1">
        <w:rPr>
          <w:sz w:val="24"/>
          <w:szCs w:val="24"/>
          <w:lang w:val="fr-FR"/>
        </w:rPr>
        <w:t>指标要求</w:t>
      </w:r>
      <w:r w:rsidRPr="00302BB1">
        <w:rPr>
          <w:sz w:val="24"/>
          <w:szCs w:val="24"/>
        </w:rPr>
        <w:t>。</w:t>
      </w:r>
    </w:p>
    <w:p w:rsidR="00343207" w:rsidRPr="00302BB1" w:rsidRDefault="00343207" w:rsidP="00343207">
      <w:pPr>
        <w:shd w:val="solid" w:color="FFFFFF" w:fill="auto"/>
        <w:autoSpaceDN w:val="0"/>
        <w:spacing w:line="500" w:lineRule="exact"/>
        <w:jc w:val="left"/>
        <w:rPr>
          <w:b/>
          <w:sz w:val="24"/>
        </w:rPr>
      </w:pPr>
      <w:r w:rsidRPr="00302BB1">
        <w:rPr>
          <w:sz w:val="24"/>
        </w:rPr>
        <w:t xml:space="preserve">   </w:t>
      </w:r>
      <w:r w:rsidRPr="00302BB1">
        <w:rPr>
          <w:b/>
          <w:sz w:val="24"/>
        </w:rPr>
        <w:t xml:space="preserve"> </w:t>
      </w:r>
      <w:r w:rsidRPr="00302BB1">
        <w:rPr>
          <w:rFonts w:hAnsi="宋体"/>
          <w:b/>
          <w:sz w:val="24"/>
        </w:rPr>
        <w:t>五、工程建设对环境的影响</w:t>
      </w:r>
    </w:p>
    <w:p w:rsidR="00343207" w:rsidRPr="00302BB1" w:rsidRDefault="00343207" w:rsidP="00343207">
      <w:pPr>
        <w:adjustRightInd w:val="0"/>
        <w:snapToGrid w:val="0"/>
        <w:spacing w:line="500" w:lineRule="exact"/>
        <w:ind w:firstLineChars="200" w:firstLine="480"/>
        <w:rPr>
          <w:sz w:val="24"/>
        </w:rPr>
      </w:pPr>
      <w:r w:rsidRPr="00302BB1">
        <w:rPr>
          <w:sz w:val="24"/>
          <w:szCs w:val="24"/>
        </w:rPr>
        <w:t>本项目在建设期间和试运行期间未发生污染事故和环境纠纷。</w:t>
      </w:r>
    </w:p>
    <w:p w:rsidR="00343207" w:rsidRPr="00302BB1" w:rsidRDefault="00343207" w:rsidP="00343207">
      <w:pPr>
        <w:shd w:val="solid" w:color="FFFFFF" w:fill="auto"/>
        <w:autoSpaceDN w:val="0"/>
        <w:spacing w:line="500" w:lineRule="exact"/>
        <w:jc w:val="left"/>
        <w:rPr>
          <w:b/>
          <w:bCs/>
          <w:sz w:val="24"/>
          <w:shd w:val="clear" w:color="auto" w:fill="FFFFFF"/>
        </w:rPr>
      </w:pPr>
      <w:r w:rsidRPr="00302BB1">
        <w:rPr>
          <w:bCs/>
          <w:sz w:val="24"/>
          <w:shd w:val="clear" w:color="auto" w:fill="FFFFFF"/>
        </w:rPr>
        <w:lastRenderedPageBreak/>
        <w:t xml:space="preserve">    </w:t>
      </w:r>
      <w:r w:rsidRPr="00302BB1">
        <w:rPr>
          <w:b/>
          <w:bCs/>
          <w:sz w:val="24"/>
          <w:shd w:val="clear" w:color="auto" w:fill="FFFFFF"/>
        </w:rPr>
        <w:t>六、验收结论</w:t>
      </w:r>
    </w:p>
    <w:p w:rsidR="00343207" w:rsidRPr="00302BB1" w:rsidRDefault="0065002F" w:rsidP="00343207">
      <w:pPr>
        <w:shd w:val="solid" w:color="FFFFFF" w:fill="auto"/>
        <w:autoSpaceDN w:val="0"/>
        <w:spacing w:before="225" w:after="225" w:line="500" w:lineRule="exact"/>
        <w:ind w:firstLineChars="200" w:firstLine="480"/>
        <w:jc w:val="left"/>
        <w:rPr>
          <w:sz w:val="24"/>
        </w:rPr>
      </w:pPr>
      <w:r w:rsidRPr="00302BB1">
        <w:rPr>
          <w:bCs/>
          <w:sz w:val="24"/>
          <w:shd w:val="clear" w:color="auto" w:fill="FFFFFF"/>
        </w:rPr>
        <w:t>经本公司对该项目进行检查，诸暨市蓝波儿针纺有限公司</w:t>
      </w:r>
      <w:r w:rsidRPr="00302BB1">
        <w:rPr>
          <w:bCs/>
          <w:sz w:val="24"/>
          <w:shd w:val="clear" w:color="auto" w:fill="FFFFFF"/>
        </w:rPr>
        <w:t>“</w:t>
      </w:r>
      <w:r w:rsidRPr="00302BB1">
        <w:rPr>
          <w:bCs/>
          <w:sz w:val="24"/>
          <w:shd w:val="clear" w:color="auto" w:fill="FFFFFF"/>
        </w:rPr>
        <w:t>年产</w:t>
      </w:r>
      <w:r w:rsidRPr="00302BB1">
        <w:rPr>
          <w:bCs/>
          <w:sz w:val="24"/>
          <w:shd w:val="clear" w:color="auto" w:fill="FFFFFF"/>
        </w:rPr>
        <w:t>200</w:t>
      </w:r>
      <w:r w:rsidRPr="00302BB1">
        <w:rPr>
          <w:bCs/>
          <w:sz w:val="24"/>
          <w:shd w:val="clear" w:color="auto" w:fill="FFFFFF"/>
        </w:rPr>
        <w:t>万双袜子的项目</w:t>
      </w:r>
      <w:r w:rsidRPr="00302BB1">
        <w:rPr>
          <w:bCs/>
          <w:sz w:val="24"/>
          <w:shd w:val="clear" w:color="auto" w:fill="FFFFFF"/>
        </w:rPr>
        <w:t>”</w:t>
      </w:r>
      <w:r w:rsidRPr="00302BB1">
        <w:rPr>
          <w:bCs/>
          <w:sz w:val="24"/>
          <w:shd w:val="clear" w:color="auto" w:fill="FFFFFF"/>
        </w:rPr>
        <w:t>环保审批手续完备，且在项目执行过程中基本执行了</w:t>
      </w:r>
      <w:r w:rsidRPr="00302BB1">
        <w:rPr>
          <w:bCs/>
          <w:sz w:val="24"/>
          <w:shd w:val="clear" w:color="auto" w:fill="FFFFFF"/>
        </w:rPr>
        <w:t>“</w:t>
      </w:r>
      <w:r w:rsidRPr="00302BB1">
        <w:rPr>
          <w:bCs/>
          <w:sz w:val="24"/>
          <w:shd w:val="clear" w:color="auto" w:fill="FFFFFF"/>
        </w:rPr>
        <w:t>三同时</w:t>
      </w:r>
      <w:r w:rsidRPr="00302BB1">
        <w:rPr>
          <w:bCs/>
          <w:sz w:val="24"/>
          <w:shd w:val="clear" w:color="auto" w:fill="FFFFFF"/>
        </w:rPr>
        <w:t>”</w:t>
      </w:r>
      <w:r w:rsidRPr="00302BB1">
        <w:rPr>
          <w:bCs/>
          <w:sz w:val="24"/>
          <w:shd w:val="clear" w:color="auto" w:fill="FFFFFF"/>
        </w:rPr>
        <w:t>的要求，项目基本按照环评及批复的要求落实，废水、废气、噪声能达标排放，项目具备自主验收条件，本企业在今后管理上</w:t>
      </w:r>
      <w:r w:rsidR="003704C7" w:rsidRPr="00302BB1">
        <w:rPr>
          <w:bCs/>
          <w:sz w:val="24"/>
          <w:shd w:val="clear" w:color="auto" w:fill="FFFFFF"/>
        </w:rPr>
        <w:t>将持续加强设备的管理及完善相关环评落实要求，因此本企业任务项目已符合竣工环境保护验收备案的相关规范要求，同意通过自主监测验收，并向环保部门备案。</w:t>
      </w:r>
    </w:p>
    <w:p w:rsidR="00343207" w:rsidRPr="00302BB1" w:rsidRDefault="00343207" w:rsidP="0065002F">
      <w:pPr>
        <w:shd w:val="solid" w:color="FFFFFF" w:fill="auto"/>
        <w:autoSpaceDN w:val="0"/>
        <w:spacing w:before="225" w:after="225" w:line="360" w:lineRule="auto"/>
        <w:ind w:firstLineChars="200" w:firstLine="482"/>
        <w:jc w:val="left"/>
        <w:rPr>
          <w:b/>
          <w:bCs/>
          <w:sz w:val="24"/>
          <w:shd w:val="clear" w:color="auto" w:fill="FFFFFF"/>
        </w:rPr>
      </w:pPr>
      <w:r w:rsidRPr="00302BB1">
        <w:rPr>
          <w:b/>
          <w:bCs/>
          <w:sz w:val="24"/>
          <w:shd w:val="clear" w:color="auto" w:fill="FFFFFF"/>
        </w:rPr>
        <w:t>七、</w:t>
      </w:r>
      <w:r w:rsidR="003704C7" w:rsidRPr="00302BB1">
        <w:rPr>
          <w:b/>
          <w:bCs/>
          <w:sz w:val="24"/>
          <w:shd w:val="clear" w:color="auto" w:fill="FFFFFF"/>
        </w:rPr>
        <w:t>企业</w:t>
      </w:r>
      <w:r w:rsidR="00C90E04" w:rsidRPr="00302BB1">
        <w:rPr>
          <w:b/>
          <w:bCs/>
          <w:sz w:val="24"/>
          <w:shd w:val="clear" w:color="auto" w:fill="FFFFFF"/>
        </w:rPr>
        <w:t>今后需持续</w:t>
      </w:r>
      <w:r w:rsidR="003704C7" w:rsidRPr="00302BB1">
        <w:rPr>
          <w:b/>
          <w:bCs/>
          <w:sz w:val="24"/>
          <w:shd w:val="clear" w:color="auto" w:fill="FFFFFF"/>
        </w:rPr>
        <w:t>改进的地方</w:t>
      </w:r>
    </w:p>
    <w:p w:rsidR="00343207" w:rsidRPr="00302BB1" w:rsidRDefault="00343207" w:rsidP="00343207">
      <w:pPr>
        <w:shd w:val="solid" w:color="FFFFFF" w:fill="auto"/>
        <w:autoSpaceDN w:val="0"/>
        <w:spacing w:line="360" w:lineRule="auto"/>
        <w:jc w:val="left"/>
        <w:rPr>
          <w:bCs/>
          <w:sz w:val="24"/>
          <w:shd w:val="clear" w:color="auto" w:fill="FFFFFF"/>
        </w:rPr>
      </w:pPr>
      <w:r w:rsidRPr="00302BB1">
        <w:rPr>
          <w:bCs/>
          <w:sz w:val="24"/>
          <w:shd w:val="clear" w:color="auto" w:fill="FFFFFF"/>
        </w:rPr>
        <w:t xml:space="preserve">    (</w:t>
      </w:r>
      <w:r w:rsidRPr="00302BB1">
        <w:rPr>
          <w:bCs/>
          <w:sz w:val="24"/>
          <w:shd w:val="clear" w:color="auto" w:fill="FFFFFF"/>
        </w:rPr>
        <w:t>一</w:t>
      </w:r>
      <w:r w:rsidRPr="00302BB1">
        <w:rPr>
          <w:bCs/>
          <w:sz w:val="24"/>
          <w:shd w:val="clear" w:color="auto" w:fill="FFFFFF"/>
        </w:rPr>
        <w:t>)</w:t>
      </w:r>
      <w:r w:rsidRPr="00302BB1">
        <w:rPr>
          <w:sz w:val="24"/>
        </w:rPr>
        <w:t xml:space="preserve"> </w:t>
      </w:r>
      <w:r w:rsidR="003704C7" w:rsidRPr="00302BB1">
        <w:rPr>
          <w:sz w:val="24"/>
        </w:rPr>
        <w:t>完善环保管理队伍及管理制度建设，落实专人负责环保设备的运行维护，充分落实环保管理工作。</w:t>
      </w:r>
    </w:p>
    <w:p w:rsidR="00343207" w:rsidRPr="00302BB1" w:rsidRDefault="00343207" w:rsidP="00343207">
      <w:pPr>
        <w:spacing w:line="360" w:lineRule="auto"/>
        <w:ind w:firstLine="480"/>
        <w:rPr>
          <w:sz w:val="24"/>
          <w:lang w:val="zh-CN"/>
        </w:rPr>
      </w:pPr>
      <w:r w:rsidRPr="00302BB1">
        <w:rPr>
          <w:bCs/>
          <w:sz w:val="24"/>
          <w:shd w:val="clear" w:color="auto" w:fill="FFFFFF"/>
        </w:rPr>
        <w:t>(</w:t>
      </w:r>
      <w:r w:rsidRPr="00302BB1">
        <w:rPr>
          <w:bCs/>
          <w:sz w:val="24"/>
          <w:shd w:val="clear" w:color="auto" w:fill="FFFFFF"/>
        </w:rPr>
        <w:t>二</w:t>
      </w:r>
      <w:r w:rsidRPr="00302BB1">
        <w:rPr>
          <w:bCs/>
          <w:sz w:val="24"/>
          <w:shd w:val="clear" w:color="auto" w:fill="FFFFFF"/>
        </w:rPr>
        <w:t>)</w:t>
      </w:r>
      <w:r w:rsidRPr="00302BB1">
        <w:rPr>
          <w:bCs/>
          <w:sz w:val="24"/>
          <w:shd w:val="clear" w:color="auto" w:fill="FFFFFF"/>
        </w:rPr>
        <w:t>进一步对无组织排放废气的进行收集处理，减少废气污染物排放</w:t>
      </w:r>
      <w:r w:rsidRPr="00302BB1">
        <w:rPr>
          <w:sz w:val="24"/>
          <w:lang w:val="zh-CN"/>
        </w:rPr>
        <w:t>。</w:t>
      </w:r>
    </w:p>
    <w:p w:rsidR="00343207" w:rsidRPr="00302BB1" w:rsidRDefault="00343207" w:rsidP="00343207">
      <w:pPr>
        <w:spacing w:line="360" w:lineRule="auto"/>
        <w:ind w:firstLineChars="200" w:firstLine="480"/>
        <w:rPr>
          <w:sz w:val="24"/>
          <w:lang w:val="zh-CN"/>
        </w:rPr>
      </w:pPr>
      <w:r w:rsidRPr="00302BB1">
        <w:rPr>
          <w:bCs/>
          <w:sz w:val="24"/>
          <w:shd w:val="clear" w:color="auto" w:fill="FFFFFF"/>
        </w:rPr>
        <w:t>(</w:t>
      </w:r>
      <w:r w:rsidRPr="00302BB1">
        <w:rPr>
          <w:bCs/>
          <w:sz w:val="24"/>
          <w:shd w:val="clear" w:color="auto" w:fill="FFFFFF"/>
        </w:rPr>
        <w:t>三</w:t>
      </w:r>
      <w:r w:rsidRPr="00302BB1">
        <w:rPr>
          <w:bCs/>
          <w:sz w:val="24"/>
          <w:shd w:val="clear" w:color="auto" w:fill="FFFFFF"/>
        </w:rPr>
        <w:t>)</w:t>
      </w:r>
      <w:r w:rsidRPr="00302BB1">
        <w:rPr>
          <w:sz w:val="24"/>
          <w:lang w:val="zh-CN"/>
        </w:rPr>
        <w:t>加强对各类设备和环保设施的日常维护，并按要求落实环境监测计划，确保其稳定达标排放。</w:t>
      </w:r>
      <w:r w:rsidRPr="00302BB1">
        <w:rPr>
          <w:sz w:val="24"/>
          <w:lang w:val="zh-CN"/>
        </w:rPr>
        <w:t xml:space="preserve">  </w:t>
      </w:r>
    </w:p>
    <w:p w:rsidR="00343207" w:rsidRDefault="00343207" w:rsidP="00343207">
      <w:pPr>
        <w:shd w:val="solid" w:color="FFFFFF" w:fill="auto"/>
        <w:autoSpaceDN w:val="0"/>
        <w:spacing w:line="360" w:lineRule="auto"/>
        <w:jc w:val="center"/>
        <w:rPr>
          <w:rFonts w:hint="eastAsia"/>
          <w:b/>
          <w:sz w:val="30"/>
          <w:shd w:val="clear" w:color="auto" w:fill="FFFFFF"/>
        </w:rPr>
      </w:pPr>
    </w:p>
    <w:p w:rsidR="003910B0" w:rsidRDefault="003910B0" w:rsidP="00343207">
      <w:pPr>
        <w:shd w:val="solid" w:color="FFFFFF" w:fill="auto"/>
        <w:autoSpaceDN w:val="0"/>
        <w:spacing w:line="360" w:lineRule="auto"/>
        <w:jc w:val="center"/>
        <w:rPr>
          <w:rFonts w:hint="eastAsia"/>
          <w:b/>
          <w:sz w:val="30"/>
          <w:shd w:val="clear" w:color="auto" w:fill="FFFFFF"/>
        </w:rPr>
      </w:pPr>
    </w:p>
    <w:p w:rsidR="003910B0" w:rsidRDefault="003910B0" w:rsidP="00343207">
      <w:pPr>
        <w:shd w:val="solid" w:color="FFFFFF" w:fill="auto"/>
        <w:autoSpaceDN w:val="0"/>
        <w:spacing w:line="360" w:lineRule="auto"/>
        <w:jc w:val="center"/>
        <w:rPr>
          <w:rFonts w:hint="eastAsia"/>
          <w:b/>
          <w:sz w:val="30"/>
          <w:shd w:val="clear" w:color="auto" w:fill="FFFFFF"/>
        </w:rPr>
      </w:pPr>
    </w:p>
    <w:p w:rsidR="003910B0" w:rsidRDefault="003910B0" w:rsidP="00343207">
      <w:pPr>
        <w:shd w:val="solid" w:color="FFFFFF" w:fill="auto"/>
        <w:autoSpaceDN w:val="0"/>
        <w:spacing w:line="360" w:lineRule="auto"/>
        <w:jc w:val="center"/>
        <w:rPr>
          <w:rFonts w:hint="eastAsia"/>
          <w:b/>
          <w:sz w:val="30"/>
          <w:shd w:val="clear" w:color="auto" w:fill="FFFFFF"/>
        </w:rPr>
      </w:pPr>
    </w:p>
    <w:p w:rsidR="003910B0" w:rsidRDefault="003910B0" w:rsidP="00343207">
      <w:pPr>
        <w:shd w:val="solid" w:color="FFFFFF" w:fill="auto"/>
        <w:autoSpaceDN w:val="0"/>
        <w:spacing w:line="360" w:lineRule="auto"/>
        <w:jc w:val="center"/>
        <w:rPr>
          <w:rFonts w:hint="eastAsia"/>
          <w:b/>
          <w:sz w:val="30"/>
          <w:shd w:val="clear" w:color="auto" w:fill="FFFFFF"/>
        </w:rPr>
      </w:pPr>
    </w:p>
    <w:p w:rsidR="003910B0" w:rsidRDefault="003910B0" w:rsidP="00343207">
      <w:pPr>
        <w:shd w:val="solid" w:color="FFFFFF" w:fill="auto"/>
        <w:autoSpaceDN w:val="0"/>
        <w:spacing w:line="360" w:lineRule="auto"/>
        <w:jc w:val="center"/>
        <w:rPr>
          <w:rFonts w:hint="eastAsia"/>
          <w:b/>
          <w:sz w:val="30"/>
          <w:shd w:val="clear" w:color="auto" w:fill="FFFFFF"/>
        </w:rPr>
      </w:pPr>
    </w:p>
    <w:p w:rsidR="003910B0" w:rsidRPr="00302BB1" w:rsidRDefault="003910B0" w:rsidP="00343207">
      <w:pPr>
        <w:shd w:val="solid" w:color="FFFFFF" w:fill="auto"/>
        <w:autoSpaceDN w:val="0"/>
        <w:spacing w:line="360" w:lineRule="auto"/>
        <w:jc w:val="center"/>
        <w:rPr>
          <w:b/>
          <w:sz w:val="30"/>
          <w:shd w:val="clear" w:color="auto" w:fill="FFFFFF"/>
        </w:rPr>
      </w:pPr>
    </w:p>
    <w:p w:rsidR="007E5648" w:rsidRPr="00356FCC" w:rsidRDefault="003910B0" w:rsidP="003910B0">
      <w:pPr>
        <w:jc w:val="right"/>
        <w:rPr>
          <w:rFonts w:hint="eastAsia"/>
          <w:sz w:val="24"/>
          <w:szCs w:val="24"/>
        </w:rPr>
      </w:pPr>
      <w:r w:rsidRPr="00356FCC">
        <w:rPr>
          <w:sz w:val="24"/>
          <w:szCs w:val="24"/>
        </w:rPr>
        <w:t>诸暨市蓝波儿针纺有限公司</w:t>
      </w:r>
    </w:p>
    <w:p w:rsidR="003910B0" w:rsidRPr="00356FCC" w:rsidRDefault="003910B0" w:rsidP="003910B0">
      <w:pPr>
        <w:jc w:val="right"/>
        <w:rPr>
          <w:sz w:val="24"/>
          <w:szCs w:val="24"/>
        </w:rPr>
      </w:pPr>
      <w:r w:rsidRPr="00356FCC">
        <w:rPr>
          <w:rFonts w:hint="eastAsia"/>
          <w:sz w:val="24"/>
          <w:szCs w:val="24"/>
        </w:rPr>
        <w:t>2018</w:t>
      </w:r>
      <w:r w:rsidRPr="00356FCC">
        <w:rPr>
          <w:rFonts w:hint="eastAsia"/>
          <w:sz w:val="24"/>
          <w:szCs w:val="24"/>
        </w:rPr>
        <w:t>年</w:t>
      </w:r>
      <w:r w:rsidRPr="00356FCC">
        <w:rPr>
          <w:rFonts w:hint="eastAsia"/>
          <w:sz w:val="24"/>
          <w:szCs w:val="24"/>
        </w:rPr>
        <w:t>7</w:t>
      </w:r>
      <w:r w:rsidRPr="00356FCC">
        <w:rPr>
          <w:rFonts w:hint="eastAsia"/>
          <w:sz w:val="24"/>
          <w:szCs w:val="24"/>
        </w:rPr>
        <w:t>月</w:t>
      </w:r>
      <w:r w:rsidRPr="00356FCC">
        <w:rPr>
          <w:rFonts w:hint="eastAsia"/>
          <w:sz w:val="24"/>
          <w:szCs w:val="24"/>
        </w:rPr>
        <w:t>5</w:t>
      </w:r>
      <w:r w:rsidRPr="00356FCC">
        <w:rPr>
          <w:rFonts w:hint="eastAsia"/>
          <w:sz w:val="24"/>
          <w:szCs w:val="24"/>
        </w:rPr>
        <w:t>日</w:t>
      </w:r>
    </w:p>
    <w:sectPr w:rsidR="003910B0" w:rsidRPr="00356FCC" w:rsidSect="008D36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BBC" w:rsidRDefault="00834BBC" w:rsidP="00343207">
      <w:pPr>
        <w:ind w:firstLine="480"/>
      </w:pPr>
      <w:r>
        <w:separator/>
      </w:r>
    </w:p>
  </w:endnote>
  <w:endnote w:type="continuationSeparator" w:id="1">
    <w:p w:rsidR="00834BBC" w:rsidRDefault="00834BBC" w:rsidP="00343207">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BBC" w:rsidRDefault="00834BBC" w:rsidP="00343207">
      <w:pPr>
        <w:ind w:firstLine="480"/>
      </w:pPr>
      <w:r>
        <w:separator/>
      </w:r>
    </w:p>
  </w:footnote>
  <w:footnote w:type="continuationSeparator" w:id="1">
    <w:p w:rsidR="00834BBC" w:rsidRDefault="00834BBC" w:rsidP="00343207">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3207"/>
    <w:rsid w:val="000151CE"/>
    <w:rsid w:val="00302BB1"/>
    <w:rsid w:val="00343207"/>
    <w:rsid w:val="00356FCC"/>
    <w:rsid w:val="003704C7"/>
    <w:rsid w:val="003910B0"/>
    <w:rsid w:val="00477839"/>
    <w:rsid w:val="004B3A01"/>
    <w:rsid w:val="0065002F"/>
    <w:rsid w:val="007E5648"/>
    <w:rsid w:val="00834BBC"/>
    <w:rsid w:val="008D3644"/>
    <w:rsid w:val="00C90E04"/>
    <w:rsid w:val="00DC2F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0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32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3207"/>
    <w:rPr>
      <w:sz w:val="18"/>
      <w:szCs w:val="18"/>
    </w:rPr>
  </w:style>
  <w:style w:type="paragraph" w:styleId="a4">
    <w:name w:val="footer"/>
    <w:basedOn w:val="a"/>
    <w:link w:val="Char0"/>
    <w:uiPriority w:val="99"/>
    <w:semiHidden/>
    <w:unhideWhenUsed/>
    <w:rsid w:val="003432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3207"/>
    <w:rPr>
      <w:sz w:val="18"/>
      <w:szCs w:val="18"/>
    </w:rPr>
  </w:style>
  <w:style w:type="paragraph" w:customStyle="1" w:styleId="1">
    <w:name w:val="正文1"/>
    <w:basedOn w:val="a"/>
    <w:rsid w:val="00343207"/>
    <w:pPr>
      <w:snapToGrid w:val="0"/>
      <w:spacing w:line="500" w:lineRule="atLeast"/>
      <w:ind w:firstLine="567"/>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cp:revision>
  <dcterms:created xsi:type="dcterms:W3CDTF">2018-08-28T07:25:00Z</dcterms:created>
  <dcterms:modified xsi:type="dcterms:W3CDTF">2018-08-28T08:43:00Z</dcterms:modified>
</cp:coreProperties>
</file>